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电子银行工作总结5篇范文</w:t>
      </w:r>
      <w:bookmarkEnd w:id="1"/>
    </w:p>
    <w:p>
      <w:pPr>
        <w:jc w:val="center"/>
        <w:spacing w:before="0" w:after="450"/>
      </w:pPr>
      <w:r>
        <w:rPr>
          <w:rFonts w:ascii="Arial" w:hAnsi="Arial" w:eastAsia="Arial" w:cs="Arial"/>
          <w:color w:val="999999"/>
          <w:sz w:val="20"/>
          <w:szCs w:val="20"/>
        </w:rPr>
        <w:t xml:space="preserve">来源：网络  作者：夜幕降临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1电子银行工作总结转眼已经实习了...</w:t>
      </w:r>
    </w:p>
    <w:p>
      <w:pPr>
        <w:ind w:left="0" w:right="0" w:firstLine="560"/>
        <w:spacing w:before="450" w:after="450" w:line="312" w:lineRule="auto"/>
      </w:pPr>
      <w:r>
        <w:rPr>
          <w:rFonts w:ascii="宋体" w:hAnsi="宋体" w:eastAsia="宋体" w:cs="宋体"/>
          <w:color w:val="000"/>
          <w:sz w:val="28"/>
          <w:szCs w:val="28"/>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1电子银行工作总结</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2电子银行工作总结</w:t>
      </w:r>
    </w:p>
    <w:p>
      <w:pPr>
        <w:ind w:left="0" w:right="0" w:firstLine="560"/>
        <w:spacing w:before="450" w:after="450" w:line="312" w:lineRule="auto"/>
      </w:pPr>
      <w:r>
        <w:rPr>
          <w:rFonts w:ascii="宋体" w:hAnsi="宋体" w:eastAsia="宋体" w:cs="宋体"/>
          <w:color w:val="000"/>
          <w:sz w:val="28"/>
          <w:szCs w:val="28"/>
        </w:rPr>
        <w:t xml:space="preserve">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站，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3电子银行工作总结</w:t>
      </w:r>
    </w:p>
    <w:p>
      <w:pPr>
        <w:ind w:left="0" w:right="0" w:firstLine="560"/>
        <w:spacing w:before="450" w:after="450" w:line="312" w:lineRule="auto"/>
      </w:pPr>
      <w:r>
        <w:rPr>
          <w:rFonts w:ascii="宋体" w:hAnsi="宋体" w:eastAsia="宋体" w:cs="宋体"/>
          <w:color w:val="000"/>
          <w:sz w:val="28"/>
          <w:szCs w:val="28"/>
        </w:rPr>
        <w:t xml:space="preserve">现将本人20年全年工作作总结主要分两部分进行汇报，如下：</w:t>
      </w:r>
    </w:p>
    <w:p>
      <w:pPr>
        <w:ind w:left="0" w:right="0" w:firstLine="560"/>
        <w:spacing w:before="450" w:after="450" w:line="312" w:lineRule="auto"/>
      </w:pPr>
      <w:r>
        <w:rPr>
          <w:rFonts w:ascii="宋体" w:hAnsi="宋体" w:eastAsia="宋体" w:cs="宋体"/>
          <w:color w:val="000"/>
          <w:sz w:val="28"/>
          <w:szCs w:val="28"/>
        </w:rPr>
        <w:t xml:space="preserve">一、电子银行部工作期间</w:t>
      </w:r>
    </w:p>
    <w:p>
      <w:pPr>
        <w:ind w:left="0" w:right="0" w:firstLine="560"/>
        <w:spacing w:before="450" w:after="450" w:line="312" w:lineRule="auto"/>
      </w:pPr>
      <w:r>
        <w:rPr>
          <w:rFonts w:ascii="宋体" w:hAnsi="宋体" w:eastAsia="宋体" w:cs="宋体"/>
          <w:color w:val="000"/>
          <w:sz w:val="28"/>
          <w:szCs w:val="28"/>
        </w:rPr>
        <w:t xml:space="preserve">20年本人在电子银行部主要负责电子银行业务的培训、日常管理维护、数据统计、汇总、分析、自助银行业务、POS机业务管理工作以及部门经理临时交办的其他工作。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_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年共组织电子银行业务培训5次：小岗村培训1次，平时利用周五晚间培训4次。其中20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况统计表》、《电子银行发展情况统计表》、《银行卡助农取款服务月报》、《支付服务组织年报》、《电子银行业务考核表》等报表，并进行电子银行业务分析的撰写。每季按时填写《机构网点和服务覆盖情况统计表》、《ATM情况登记表》、《特约商户情况登记表》、《银行卡业务情况季报表》等报表。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20年分别在科技学院、李二庄工业园区组织参加电子银行业务宣传3次，其中20年9月27日、28日与明都支行在科技学院手机进行银行宣传，此次宣传活动共办理金农卡500张、手机银行200余户。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二、省联社学习期间</w:t>
      </w:r>
    </w:p>
    <w:p>
      <w:pPr>
        <w:ind w:left="0" w:right="0" w:firstLine="560"/>
        <w:spacing w:before="450" w:after="450" w:line="312" w:lineRule="auto"/>
      </w:pPr>
      <w:r>
        <w:rPr>
          <w:rFonts w:ascii="宋体" w:hAnsi="宋体" w:eastAsia="宋体" w:cs="宋体"/>
          <w:color w:val="000"/>
          <w:sz w:val="28"/>
          <w:szCs w:val="28"/>
        </w:rPr>
        <w:t xml:space="preserve">20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项目建设方面参加了电子银行报表系统的开发，作为项目的技术经理，全程参与了报表系统的需求分析、开发、测试、上线部署工作， 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4电子银行工作总结</w:t>
      </w:r>
    </w:p>
    <w:p>
      <w:pPr>
        <w:ind w:left="0" w:right="0" w:firstLine="560"/>
        <w:spacing w:before="450" w:after="450" w:line="312" w:lineRule="auto"/>
      </w:pPr>
      <w:r>
        <w:rPr>
          <w:rFonts w:ascii="宋体" w:hAnsi="宋体" w:eastAsia="宋体" w:cs="宋体"/>
          <w:color w:val="000"/>
          <w:sz w:val="28"/>
          <w:szCs w:val="28"/>
        </w:rPr>
        <w:t xml:space="preserve">20年上半年，电子银行部的各项工作在行党委的正确领导下及各部室和网点的积极配合下，紧紧围绕年初制定的各项工作目标，以宣传营销为基础，以提升客户质量为中心，以强化培训和科学考核为手段，以助力业务发展为目标，不断加强工作措施和力度，保持了电子银行业务的持续、健康发展。现将20年上半年的工作汇报如下：</w:t>
      </w:r>
    </w:p>
    <w:p>
      <w:pPr>
        <w:ind w:left="0" w:right="0" w:firstLine="560"/>
        <w:spacing w:before="450" w:after="450" w:line="312" w:lineRule="auto"/>
      </w:pPr>
      <w:r>
        <w:rPr>
          <w:rFonts w:ascii="宋体" w:hAnsi="宋体" w:eastAsia="宋体" w:cs="宋体"/>
          <w:color w:val="000"/>
          <w:sz w:val="28"/>
          <w:szCs w:val="28"/>
        </w:rPr>
        <w:t xml:space="preserve">(一)电子银行业务替代率逐步提高</w:t>
      </w:r>
    </w:p>
    <w:p>
      <w:pPr>
        <w:ind w:left="0" w:right="0" w:firstLine="560"/>
        <w:spacing w:before="450" w:after="450" w:line="312" w:lineRule="auto"/>
      </w:pPr>
      <w:r>
        <w:rPr>
          <w:rFonts w:ascii="宋体" w:hAnsi="宋体" w:eastAsia="宋体" w:cs="宋体"/>
          <w:color w:val="000"/>
          <w:sz w:val="28"/>
          <w:szCs w:val="28"/>
        </w:rPr>
        <w:t xml:space="preserve">6月末，电子银行替代率达到了 %，较年初提高了 %，替代率逐月提高，电子银行替代作用逐渐显现。其中，网上银行、手机银行替代率为 %，较年初提高了%。现金类自助设备替代率为 %，较年初提高了 %;农金通替代率为 %，较年初提高了 %;</w:t>
      </w:r>
    </w:p>
    <w:p>
      <w:pPr>
        <w:ind w:left="0" w:right="0" w:firstLine="560"/>
        <w:spacing w:before="450" w:after="450" w:line="312" w:lineRule="auto"/>
      </w:pPr>
      <w:r>
        <w:rPr>
          <w:rFonts w:ascii="宋体" w:hAnsi="宋体" w:eastAsia="宋体" w:cs="宋体"/>
          <w:color w:val="000"/>
          <w:sz w:val="28"/>
          <w:szCs w:val="28"/>
        </w:rPr>
        <w:t xml:space="preserve">(二)新签约客户质量提高</w:t>
      </w:r>
    </w:p>
    <w:p>
      <w:pPr>
        <w:ind w:left="0" w:right="0" w:firstLine="560"/>
        <w:spacing w:before="450" w:after="450" w:line="312" w:lineRule="auto"/>
      </w:pPr>
      <w:r>
        <w:rPr>
          <w:rFonts w:ascii="宋体" w:hAnsi="宋体" w:eastAsia="宋体" w:cs="宋体"/>
          <w:color w:val="000"/>
          <w:sz w:val="28"/>
          <w:szCs w:val="28"/>
        </w:rPr>
        <w:t xml:space="preserve">6月末，全县新签约个人网银、企业网银、手机银行客户的动户率，分别达到了70.52%，92.45%和55.28%，分别完成办事处下达年度计划的117.53%、115.57和92.14%。新增客户动户率的提高，促进了整体质量的提升，6月末，个人网银、企业网银、手机银行总动户率分别较年初增长了2.33%、12.17%和3.17%。</w:t>
      </w:r>
    </w:p>
    <w:p>
      <w:pPr>
        <w:ind w:left="0" w:right="0" w:firstLine="560"/>
        <w:spacing w:before="450" w:after="450" w:line="312" w:lineRule="auto"/>
      </w:pPr>
      <w:r>
        <w:rPr>
          <w:rFonts w:ascii="宋体" w:hAnsi="宋体" w:eastAsia="宋体" w:cs="宋体"/>
          <w:color w:val="000"/>
          <w:sz w:val="28"/>
          <w:szCs w:val="28"/>
        </w:rPr>
        <w:t xml:space="preserve">(三)客户数量稳步增加</w:t>
      </w:r>
    </w:p>
    <w:p>
      <w:pPr>
        <w:ind w:left="0" w:right="0" w:firstLine="560"/>
        <w:spacing w:before="450" w:after="450" w:line="312" w:lineRule="auto"/>
      </w:pPr>
      <w:r>
        <w:rPr>
          <w:rFonts w:ascii="宋体" w:hAnsi="宋体" w:eastAsia="宋体" w:cs="宋体"/>
          <w:color w:val="000"/>
          <w:sz w:val="28"/>
          <w:szCs w:val="28"/>
        </w:rPr>
        <w:t xml:space="preserve">截至6月末，全县个人网上银行客户数为 户(专业版23000户)，较年初新增户 户;企业网上银行 户，较年初新增 户;手机银行 户，较年初新增户;POS机具共 台，其中系统内POS 台，银联POS机具 台，较年初新增 台;银行卡总兑现奖励44244元。</w:t>
      </w:r>
    </w:p>
    <w:p>
      <w:pPr>
        <w:ind w:left="0" w:right="0" w:firstLine="560"/>
        <w:spacing w:before="450" w:after="450" w:line="312" w:lineRule="auto"/>
      </w:pPr>
      <w:r>
        <w:rPr>
          <w:rFonts w:ascii="宋体" w:hAnsi="宋体" w:eastAsia="宋体" w:cs="宋体"/>
          <w:color w:val="000"/>
          <w:sz w:val="28"/>
          <w:szCs w:val="28"/>
        </w:rPr>
        <w:t xml:space="preserve">(四)加快业务推广运行，努力推进电子银行功能化建设</w:t>
      </w:r>
    </w:p>
    <w:p>
      <w:pPr>
        <w:ind w:left="0" w:right="0" w:firstLine="560"/>
        <w:spacing w:before="450" w:after="450" w:line="312" w:lineRule="auto"/>
      </w:pPr>
      <w:r>
        <w:rPr>
          <w:rFonts w:ascii="宋体" w:hAnsi="宋体" w:eastAsia="宋体" w:cs="宋体"/>
          <w:color w:val="000"/>
          <w:sz w:val="28"/>
          <w:szCs w:val="28"/>
        </w:rPr>
        <w:t xml:space="preserve">手机银行(客户端)的备案和顺利上线。为拓宽电子银行服务渠道，提高金融服务水平，提升市场竞争力，根据省联社办事处工作要求，电子银行部积极和监管部门进行沟通联系，报送备案资料，确保了手机银行(客户端)4月份正式推广。同时加强手机银行(客户端)后台支持系统的维护，将全线49个营业网点和ATM的经纬度录入系统，使客户在手机端就能查看我行的网点和ATM的详细信息，完善了手机银行(客户端)的服务功能。</w:t>
      </w:r>
    </w:p>
    <w:p>
      <w:pPr>
        <w:ind w:left="0" w:right="0" w:firstLine="560"/>
        <w:spacing w:before="450" w:after="450" w:line="312" w:lineRule="auto"/>
      </w:pPr>
      <w:r>
        <w:rPr>
          <w:rFonts w:ascii="宋体" w:hAnsi="宋体" w:eastAsia="宋体" w:cs="宋体"/>
          <w:color w:val="000"/>
          <w:sz w:val="28"/>
          <w:szCs w:val="28"/>
        </w:rPr>
        <w:t xml:space="preserve">流动金融服务的有效推进。为了不断创新金融服务方式和手段，大力改善拓宽服务渠道，全方位多角度地为客户提供金融服务，20年上半年电子银行部积极组织开展流动金融服务，在公司和开展了两次流动金融服务，共开立银行卡50余张，发生非账务性交易80余次，不仅解决了企业职工的金融服务需求，为客户提供了优质、高效、便捷的服务，也通过向客户讲解电子银行知识，指导客户使用电子银行产品，宣传了我行的电子银行业务和产品，提升了电子银行知名度。</w:t>
      </w:r>
    </w:p>
    <w:p>
      <w:pPr>
        <w:ind w:left="0" w:right="0" w:firstLine="560"/>
        <w:spacing w:before="450" w:after="450" w:line="312" w:lineRule="auto"/>
      </w:pPr>
      <w:r>
        <w:rPr>
          <w:rFonts w:ascii="宋体" w:hAnsi="宋体" w:eastAsia="宋体" w:cs="宋体"/>
          <w:color w:val="000"/>
          <w:sz w:val="28"/>
          <w:szCs w:val="28"/>
        </w:rPr>
        <w:t xml:space="preserve">开展ATM优化行动，加强自助银行建设。为加大ATM的布放力度、优化布局，加强自助渠道建设，建立满足客户需求和业务发展需要的ATM布放最优格局，电子银行部积极开展ATM的优化行动。一是制定了20年ATM选址规划计划，做到科学谋划，长远布局;二是明确了工作措施：通过网点迁址和网点转型工作加大自助银行的建设力度，同时精心选取离行式自助网点地址;三是加强ATM有效率考核，提高设备利用率，有效分流柜面业务。</w:t>
      </w:r>
    </w:p>
    <w:p>
      <w:pPr>
        <w:ind w:left="0" w:right="0" w:firstLine="560"/>
        <w:spacing w:before="450" w:after="450" w:line="312" w:lineRule="auto"/>
      </w:pPr>
      <w:r>
        <w:rPr>
          <w:rFonts w:ascii="宋体" w:hAnsi="宋体" w:eastAsia="宋体" w:cs="宋体"/>
          <w:color w:val="000"/>
          <w:sz w:val="28"/>
          <w:szCs w:val="28"/>
        </w:rPr>
        <w:t xml:space="preserve">(五)强化工作措施，提高服务水平</w:t>
      </w:r>
    </w:p>
    <w:p>
      <w:pPr>
        <w:ind w:left="0" w:right="0" w:firstLine="560"/>
        <w:spacing w:before="450" w:after="450" w:line="312" w:lineRule="auto"/>
      </w:pPr>
      <w:r>
        <w:rPr>
          <w:rFonts w:ascii="宋体" w:hAnsi="宋体" w:eastAsia="宋体" w:cs="宋体"/>
          <w:color w:val="000"/>
          <w:sz w:val="28"/>
          <w:szCs w:val="28"/>
        </w:rPr>
        <w:t xml:space="preserve">加强电子银行交易限额管理。为进一步满足不同客户的交易需求，为客户提供更加方便、快捷的电子银行服务，电子银行部在充分进行调研，综合考虑同业竞争和安全可控性的基础上，制定了农商行的电子银行交易限额，并印发了《农商银行电子银行交易限额管理办法》。管理办法通过细分交易限额管理模式，明确调整交易限额操作规程和严格调整标准等加强交易限额业务管理，确保既能满足客户需求，又符合内控制度要求。</w:t>
      </w:r>
    </w:p>
    <w:p>
      <w:pPr>
        <w:ind w:left="0" w:right="0" w:firstLine="560"/>
        <w:spacing w:before="450" w:after="450" w:line="312" w:lineRule="auto"/>
      </w:pPr>
      <w:r>
        <w:rPr>
          <w:rFonts w:ascii="宋体" w:hAnsi="宋体" w:eastAsia="宋体" w:cs="宋体"/>
          <w:color w:val="000"/>
          <w:sz w:val="28"/>
          <w:szCs w:val="28"/>
        </w:rPr>
        <w:t xml:space="preserve">提高电子银行问题处理能力。随着电子银行业务的发展和产品的广泛应用，客户在使用电子银行产品过程中出现的问题也越来越多，针对以上情况，电子银行部对出现的问题进行了归纳和分析，并将解决办法进行整理定期发下，指导各基层网点开展客户服务工作。上半年，共下发电子银行问题解决办法5次，30余条;对于基层网点解决不了的问题，采取上交机具到电子银行部进行处理，或由电子银行部人员实地到辖内机构或客户经营场所进行处理;对较为复杂的问题，电子银行部及时上报办事处电子银行组和省联社电子银行部，请示其解决方案，并及时告知相关网点。</w:t>
      </w:r>
    </w:p>
    <w:p>
      <w:pPr>
        <w:ind w:left="0" w:right="0" w:firstLine="560"/>
        <w:spacing w:before="450" w:after="450" w:line="312" w:lineRule="auto"/>
      </w:pPr>
      <w:r>
        <w:rPr>
          <w:rFonts w:ascii="宋体" w:hAnsi="宋体" w:eastAsia="宋体" w:cs="宋体"/>
          <w:color w:val="000"/>
          <w:sz w:val="28"/>
          <w:szCs w:val="28"/>
        </w:rPr>
        <w:t xml:space="preserve">(六)加强业务调度，实现各项业务数据稳步提高</w:t>
      </w:r>
    </w:p>
    <w:p>
      <w:pPr>
        <w:ind w:left="0" w:right="0" w:firstLine="560"/>
        <w:spacing w:before="450" w:after="450" w:line="312" w:lineRule="auto"/>
      </w:pPr>
      <w:r>
        <w:rPr>
          <w:rFonts w:ascii="宋体" w:hAnsi="宋体" w:eastAsia="宋体" w:cs="宋体"/>
          <w:color w:val="000"/>
          <w:sz w:val="28"/>
          <w:szCs w:val="28"/>
        </w:rPr>
        <w:t xml:space="preserve">以电子银行业务的长远健康发展为根本，努力实现各项电子银行业务数据的稳步提高。自年初以来加强了电子银行业务的调度，方便各网点及时了解到电子银行业务发展进度，按旬下发业务进度表，将新增客户数量、动户数、有效率等数据及时下传，并实行月度通报、分析，对业务完成滞后的网点每天电话调度，对电子银行业务进度较差的单位及时进度督导。通过频繁的业务调度让各网点对自身业务发展状况有全面实时的认识，督促其积极完成各项目标任务。</w:t>
      </w:r>
    </w:p>
    <w:p>
      <w:pPr>
        <w:ind w:left="0" w:right="0" w:firstLine="560"/>
        <w:spacing w:before="450" w:after="450" w:line="312" w:lineRule="auto"/>
      </w:pPr>
      <w:r>
        <w:rPr>
          <w:rFonts w:ascii="宋体" w:hAnsi="宋体" w:eastAsia="宋体" w:cs="宋体"/>
          <w:color w:val="000"/>
          <w:sz w:val="28"/>
          <w:szCs w:val="28"/>
        </w:rPr>
        <w:t xml:space="preserve">(七)深入开展业务培训，提升电子银行产品认知度</w:t>
      </w:r>
    </w:p>
    <w:p>
      <w:pPr>
        <w:ind w:left="0" w:right="0" w:firstLine="560"/>
        <w:spacing w:before="450" w:after="450" w:line="312" w:lineRule="auto"/>
      </w:pPr>
      <w:r>
        <w:rPr>
          <w:rFonts w:ascii="宋体" w:hAnsi="宋体" w:eastAsia="宋体" w:cs="宋体"/>
          <w:color w:val="000"/>
          <w:sz w:val="28"/>
          <w:szCs w:val="28"/>
        </w:rPr>
        <w:t xml:space="preserve">为做好手机银行(客户端)、网银集团客户功能优化、电子银行交易限额管理等业务的推广应用，增强员工的电子银行风险防范意识，上半年电子银行部共组织了5期业务培训，内勤主任、前台柜员、大堂经理等180余人参加了培训。电子银行培训采取理论与实践相结合和以考促学的方式开展，培训不仅限于制度办法的讲解，还要求参训人员进行操作，重点是掌握操作流程，培养学员的动手操作能力;培训结束后，通过考试的方式当场检验学员的学习成果，督促其认真听课，确保培训实效。</w:t>
      </w:r>
    </w:p>
    <w:p>
      <w:pPr>
        <w:ind w:left="0" w:right="0" w:firstLine="560"/>
        <w:spacing w:before="450" w:after="450" w:line="312" w:lineRule="auto"/>
      </w:pPr>
      <w:r>
        <w:rPr>
          <w:rFonts w:ascii="宋体" w:hAnsi="宋体" w:eastAsia="宋体" w:cs="宋体"/>
          <w:color w:val="000"/>
          <w:sz w:val="28"/>
          <w:szCs w:val="28"/>
        </w:rPr>
        <w:t xml:space="preserve">(八)做好电子银行业务排查工作，防范业务风险</w:t>
      </w:r>
    </w:p>
    <w:p>
      <w:pPr>
        <w:ind w:left="0" w:right="0" w:firstLine="560"/>
        <w:spacing w:before="450" w:after="450" w:line="312" w:lineRule="auto"/>
      </w:pPr>
      <w:r>
        <w:rPr>
          <w:rFonts w:ascii="宋体" w:hAnsi="宋体" w:eastAsia="宋体" w:cs="宋体"/>
          <w:color w:val="000"/>
          <w:sz w:val="28"/>
          <w:szCs w:val="28"/>
        </w:rPr>
        <w:t xml:space="preserve">一是开展电话POS排查活动。2月份，组织全县开展了系统内电话POS排查活动，利用一个月的时间对全县存量电话POS进行了排查，排查覆盖面达到了99%，通过排查使620户未动户重新开始办理了业务，并查找了不能发生业务客户的原因，为下一步逐步提高有效率打下基础。二是为加强电子银行业务风险管理，防范和化解电子银行业务风险，5月份，在全县范围内开展了电子银行业务风险排查活动。排查活动通过基层网点自查和行总部抽查相结合的方式开展，通过排查共发现问题12处，已督促各网点进行了整改。</w:t>
      </w:r>
    </w:p>
    <w:p>
      <w:pPr>
        <w:ind w:left="0" w:right="0" w:firstLine="560"/>
        <w:spacing w:before="450" w:after="450" w:line="312" w:lineRule="auto"/>
      </w:pPr>
      <w:r>
        <w:rPr>
          <w:rFonts w:ascii="宋体" w:hAnsi="宋体" w:eastAsia="宋体" w:cs="宋体"/>
          <w:color w:val="000"/>
          <w:sz w:val="28"/>
          <w:szCs w:val="28"/>
        </w:rPr>
        <w:t xml:space="preserve">(九)加强特约商户业务管理，严控银行卡收单风险</w:t>
      </w:r>
    </w:p>
    <w:p>
      <w:pPr>
        <w:ind w:left="0" w:right="0" w:firstLine="560"/>
        <w:spacing w:before="450" w:after="450" w:line="312" w:lineRule="auto"/>
      </w:pPr>
      <w:r>
        <w:rPr>
          <w:rFonts w:ascii="宋体" w:hAnsi="宋体" w:eastAsia="宋体" w:cs="宋体"/>
          <w:color w:val="000"/>
          <w:sz w:val="28"/>
          <w:szCs w:val="28"/>
        </w:rPr>
        <w:t xml:space="preserve">为了促进银行卡收单业务健康发展，优化商户质量，防范银行卡收单风险。6月份，电子银行部根据省联社工作部署，对全县存量商户进行了全面自查，重点对个人卡结算、低扣率和餐饮娱乐类商户进行了风险排查。通过自查，共排查出26户扣率不符商户，已全部进行了整改。同时，电子银行部转发了省联社《关于切实加强全省农村信用社银行卡收单业务管理的通知》，并结合实际提出了严格商户准入、明确上报审查资料、加强特约商户巡检和培训的工作要求，加强特约商户的准入和管理。</w:t>
      </w:r>
    </w:p>
    <w:p>
      <w:pPr>
        <w:ind w:left="0" w:right="0" w:firstLine="560"/>
        <w:spacing w:before="450" w:after="450" w:line="312" w:lineRule="auto"/>
      </w:pPr>
      <w:r>
        <w:rPr>
          <w:rFonts w:ascii="黑体" w:hAnsi="黑体" w:eastAsia="黑体" w:cs="黑体"/>
          <w:color w:val="000000"/>
          <w:sz w:val="36"/>
          <w:szCs w:val="36"/>
          <w:b w:val="1"/>
          <w:bCs w:val="1"/>
        </w:rPr>
        <w:t xml:space="preserve">5电子银行工作总结</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较好地完成自己的工作任务，取得了一定的成绩，获得客户的满意。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2025-06-20T11:30:02+08:00</dcterms:created>
  <dcterms:modified xsi:type="dcterms:W3CDTF">2025-06-20T11:30:02+08:00</dcterms:modified>
</cp:coreProperties>
</file>

<file path=docProps/custom.xml><?xml version="1.0" encoding="utf-8"?>
<Properties xmlns="http://schemas.openxmlformats.org/officeDocument/2006/custom-properties" xmlns:vt="http://schemas.openxmlformats.org/officeDocument/2006/docPropsVTypes"/>
</file>