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学校护苗行动活动总结【九篇】</w:t>
      </w:r>
      <w:bookmarkEnd w:id="1"/>
    </w:p>
    <w:p>
      <w:pPr>
        <w:jc w:val="center"/>
        <w:spacing w:before="0" w:after="450"/>
      </w:pPr>
      <w:r>
        <w:rPr>
          <w:rFonts w:ascii="Arial" w:hAnsi="Arial" w:eastAsia="Arial" w:cs="Arial"/>
          <w:color w:val="999999"/>
          <w:sz w:val="20"/>
          <w:szCs w:val="20"/>
        </w:rPr>
        <w:t xml:space="preserve">来源：网络  作者：梦中情人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学校英文：School是指教育者有计划、有组织地为受教育者开展系统教育活动的组织。这个名字起源于中华民国。 以下是为大家整理的关于学校护苗行动活动总结的文章9篇 ,欢迎品鉴！第一篇: 学校护苗行动活动总结　　为维护校园纯净文明的育人环境，保...</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学校英文：School是指教育者有计划、有组织地为受教育者开展系统教育活动的组织。这个名字起源于中华民国。 以下是为大家整理的关于学校护苗行动活动总结的文章9篇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学校护苗行动活动总结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为维护校园纯净文明的育人环境，保障广大学生健康成长，根据《会泽县教育局办公室关于开展“扫黄打非〃护苗2023”工作的通知》文件精神。我校结合实际，开展了一系列工作，现将工作开展情况汇报如下：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 长：蒋 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 员：唐自龙 刘国相 卯明成及各班班主任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 “远离网吧，拒绝毒品，反对邪教”的相关视频，通过生动的画面和一个个事实，提高了学生对不良网吧的认识，对毒品危害的认识和对邪教本质的认识，从而提高学生的警惕性和自我保护能力。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2023”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4、广泛开展“绿色阅读〃护苗2023”行动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以“扫黄打非”护助幼苗成长为主题，下发“绿色阅读”通知，开展系列主题宣传活动，倡导绿色阅读、健康上网，抵制网上不良信息;积极开展好“绿色阅读〃护苗2023\"行动系列宣传。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根据《乐都区教育局关于开展“扫黄打非.护苗2023”工作的通知》精神，李家乡中心学校结合学校实际情况，开展了“扫黄打非.护苗2023”主题宣传教育活动。现将活动开展情况作如下小结：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学校收到《乐都区教育局关于开展“扫黄打非.护苗2023”工作的通知》后，根据要求，明确工作职责，营造良好的学习环境和文化环境，提高教育活动的实效性。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2023”宣传过程中，面向所有学生开展“扫黄打非.护苗2023”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2023”宣传教育活动。在加强对学生教育引导的同时，还注重加强对教师和学生家长的教育引导，强化“扫黄打非·护苗2023”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1、以班级为单位，各班以“扫黄打非·护苗2023”为主题，介绍优秀少儿出版物的基本知识，让学生认识阅读盗版的危害，鼓励学生自觉抵制购买非法出版物和盗版书籍、影像制品，以防上当受骗。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学校护苗行动活动总结</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根据《乐都区教育局关于开展“扫黄打非.护苗2023”工作的通知》精神，李家乡中心学校结合学校实际情况，开展了“扫黄打非.护苗2023”主题宣传教育活动。现将活动开展情况作如下小结：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学校收到《乐都区教育局关于开展“扫黄打非.护苗2023”工作的通知》后，根据要求，明确工作职责，营造良好的学习环境和文化环境，提高教育活动的实效性。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学校在开展“扫黄打非.护苗2023”宣传过程中，面向所有学生开展“扫黄打非.护苗2023”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2023”宣传教育活动。在加强对学生教育引导的同时，还注重加强对教师和学生家长的教育引导，强化“扫黄打非·护苗2023”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1、以班级为单位，各班以“扫黄打非·护苗2023”为主题，介绍优秀少儿出版物的基本知识，让学生认识阅读盗版的危害，鼓励学生自觉抵制购买非法出版物和盗版书籍、影像制品，以防上当受骗。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学校护苗行动活动总结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宋体" w:hAnsi="宋体" w:eastAsia="宋体" w:cs="宋体"/>
          <w:color w:val="000"/>
          <w:sz w:val="28"/>
          <w:szCs w:val="28"/>
        </w:rPr>
        <w:t xml:space="preserve">　　建议：学校与南塘社区、物业管理处、有关交警部门进行沟通，学校门口的路改成时段单向通行（上午7:30-8:30,下午3:30-4:00机动车单向通行）</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根据《乐都区教育局关于开展“扫黄打非.护苗2023”工作的通知》精神，李家乡中心学校结合学校实际情况，开展了“扫黄打非.护苗2023”主题宣传教育活动。现将活动开展情况作如下小结：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学校收到《乐都区教育局关于开展“扫黄打非.护苗2023”工作的通知》后，根据要求，明确工作职责，营造良好的学习环境和文化环境，提高教育活动的实效性。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在开展“扫黄打非.护苗2023”宣传过程中，面向所有学生开展“扫黄打非.护苗2023”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2023”宣传教育活动。在加强对学生教育引导的同时，还注重加强对教师和学生家长的教育引导，强化“扫黄打非·护苗2023”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1、以班级为单位，各班以“扫黄打非·护苗2023”为主题，介绍优秀少儿出版物的基本知识，让学生认识阅读盗版的危害，鼓励学生自觉抵制购买非法出版物和盗版书籍、影像制品，以防上当受骗。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学校护苗行动活动总结</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2023”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4、广泛开展“绿色阅读〃护苗2023”行动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以“扫黄打非”护助幼苗成长为主题，下发“绿色阅读”通知，开展系列主题宣传活动，倡导绿色阅读、健康上网，抵制网上不良信息；积极开展好“绿色阅读〃护苗2023\"行动系列宣传。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学校护苗行动活动总结</w:t>
      </w:r>
    </w:p>
    <w:p>
      <w:pPr>
        <w:ind w:left="0" w:right="0" w:firstLine="560"/>
        <w:spacing w:before="450" w:after="450" w:line="312" w:lineRule="auto"/>
      </w:pPr>
      <w:r>
        <w:rPr>
          <w:rFonts w:ascii="宋体" w:hAnsi="宋体" w:eastAsia="宋体" w:cs="宋体"/>
          <w:color w:val="000"/>
          <w:sz w:val="28"/>
          <w:szCs w:val="28"/>
        </w:rPr>
        <w:t xml:space="preserve">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组员：xxx、xxx、xxx</w:t>
      </w:r>
    </w:p>
    <w:p>
      <w:pPr>
        <w:ind w:left="0" w:right="0" w:firstLine="560"/>
        <w:spacing w:before="450" w:after="450" w:line="312" w:lineRule="auto"/>
      </w:pPr>
      <w:r>
        <w:rPr>
          <w:rFonts w:ascii="宋体" w:hAnsi="宋体" w:eastAsia="宋体" w:cs="宋体"/>
          <w:color w:val="000"/>
          <w:sz w:val="28"/>
          <w:szCs w:val="28"/>
        </w:rPr>
        <w:t xml:space="preserve">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2023”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4、广泛开展“绿色阅读〃护苗20xx”行动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以“扫黄打非”护助幼苗成长为主题，下发“绿色阅读”通知，开展系列主题宣传活动，倡导绿色阅读、健康上网，抵制网上不良信息；积极开展好“绿色阅读〃护苗20xx\"行动系列宣传。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学校护苗行动活动总结</w:t>
      </w:r>
    </w:p>
    <w:p>
      <w:pPr>
        <w:ind w:left="0" w:right="0" w:firstLine="560"/>
        <w:spacing w:before="450" w:after="450" w:line="312" w:lineRule="auto"/>
      </w:pPr>
      <w:r>
        <w:rPr>
          <w:rFonts w:ascii="宋体" w:hAnsi="宋体" w:eastAsia="宋体" w:cs="宋体"/>
          <w:color w:val="000"/>
          <w:sz w:val="28"/>
          <w:szCs w:val="28"/>
        </w:rPr>
        <w:t xml:space="preserve">　　为响应全国“扫黄打非”办公室推动网上护苗行动，我校于2023年1月29日组织学生观看“护苗·网络安全课”系列课件，提高了广大学生抵御网络黄非等不良影响的意识和自觉性。现将本次活动总结如下：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领导思想高度重视，迅速安排布置，利用全体教师例会时间组织广大教师认真学习中央通知精神，增强教师对本次宣传教育活动重要性的认识，号召并动员教师积极投入活动中来，带头学习理解课件内容，利用多种形式向学生宣传相关知识，从而为保证本次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本次教育活动有序开展、全面覆盖，我校政教处刘主任下载“护苗·网络安全课”系列课件视频，并拷贝至各年级办公室，由各班主任拷贝至班级。各班主任老师组织本班学生进行观看学习，在全校掀起学习网络安全知识的热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我校各班利用班会时间组织学生观看“护苗·网络安全</w:t>
      </w:r>
    </w:p>
    <w:p>
      <w:pPr>
        <w:ind w:left="0" w:right="0" w:firstLine="560"/>
        <w:spacing w:before="450" w:after="450" w:line="312" w:lineRule="auto"/>
      </w:pPr>
      <w:r>
        <w:rPr>
          <w:rFonts w:ascii="宋体" w:hAnsi="宋体" w:eastAsia="宋体" w:cs="宋体"/>
          <w:color w:val="000"/>
          <w:sz w:val="28"/>
          <w:szCs w:val="28"/>
        </w:rPr>
        <w:t xml:space="preserve">　　课”系列课件，广大学生表现出浓厚的学习兴趣。各班主任老师还适时组织学生们进行讨论，让同学们谈谈观后感，进一步加深学习认识。广大学生积极发言，认识到不良网络信息给青少年带来的危害，做到不随意浏览黄色网站、不迷恋网络游戏。老师们抓住时机引导学生树立正确的网络意识，保护好个人信息安全，做到安全上网、健康上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本次活动圆满落幕，通过集中教育学习，让学生们深刻认识到网络安全的重要性，学会远离不良信息，了解了网络诈骗，如何抵御网络欺凌，也增强了抵制盗版出版物的认识，提高了保护自己隐私的意识。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2025-06-21T02:39:12+08:00</dcterms:created>
  <dcterms:modified xsi:type="dcterms:W3CDTF">2025-06-21T02:39:12+08:00</dcterms:modified>
</cp:coreProperties>
</file>

<file path=docProps/custom.xml><?xml version="1.0" encoding="utf-8"?>
<Properties xmlns="http://schemas.openxmlformats.org/officeDocument/2006/custom-properties" xmlns:vt="http://schemas.openxmlformats.org/officeDocument/2006/docPropsVTypes"/>
</file>