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政治教师2023新学期工作总结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政治教师20_年新学期工作总结课堂教育中，更重要的是加强师生交流，充分体现学生的主体作用，让学生学得容，学得轻松，学得愉快。下面是小编为大家整理的政治教师20_新学期工作总结，希望对您有所帮助!政治教师20_新学期工作总结篇1本学期主要有1...</w:t>
      </w:r>
    </w:p>
    <w:p>
      <w:pPr>
        <w:ind w:left="0" w:right="0" w:firstLine="560"/>
        <w:spacing w:before="450" w:after="450" w:line="312" w:lineRule="auto"/>
      </w:pPr>
      <w:r>
        <w:rPr>
          <w:rFonts w:ascii="宋体" w:hAnsi="宋体" w:eastAsia="宋体" w:cs="宋体"/>
          <w:color w:val="000"/>
          <w:sz w:val="28"/>
          <w:szCs w:val="28"/>
        </w:rPr>
        <w:t xml:space="preserve">政治教师20_年新学期工作总结</w:t>
      </w:r>
    </w:p>
    <w:p>
      <w:pPr>
        <w:ind w:left="0" w:right="0" w:firstLine="560"/>
        <w:spacing w:before="450" w:after="450" w:line="312" w:lineRule="auto"/>
      </w:pPr>
      <w:r>
        <w:rPr>
          <w:rFonts w:ascii="宋体" w:hAnsi="宋体" w:eastAsia="宋体" w:cs="宋体"/>
          <w:color w:val="000"/>
          <w:sz w:val="28"/>
          <w:szCs w:val="28"/>
        </w:rPr>
        <w:t xml:space="preserve">课堂教育中，更重要的是加强师生交流，充分体现学生的主体作用，让学生学得容，学得轻松，学得愉快。下面是小编为大家整理的政治教师20_新学期工作总结，希望对您有所帮助!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政治教师20_新学期工作总结篇1</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本学期，我担任高一年级 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 仔细琢磨学校的一二三四五要求，积极学习学校从杜郎口经验，运用到实际中去。</w:t>
      </w:r>
    </w:p>
    <w:p>
      <w:pPr>
        <w:ind w:left="0" w:right="0" w:firstLine="560"/>
        <w:spacing w:before="450" w:after="450" w:line="312" w:lineRule="auto"/>
      </w:pPr>
      <w:r>
        <w:rPr>
          <w:rFonts w:ascii="宋体" w:hAnsi="宋体" w:eastAsia="宋体" w:cs="宋体"/>
          <w:color w:val="000"/>
          <w:sz w:val="28"/>
          <w:szCs w:val="28"/>
        </w:rPr>
        <w:t xml:space="preserve">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最佳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七、加强“校本教研”，不断提供备课组的整体素质。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我们注重教育教学理论的学习，认真研究教材，转变教育教学观念，探索高效的教学方法。我今年参加的学校生本活力课堂 提高了对新课程实验意义的认识，聆听了专家的教诲，学习了兄弟学校的经验，对自己的教育教学理念和教学方法进行了反思。老师们投入了大量的时间和心血，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八，本学期我们高一级组同时也承担了学校的一帮一手拉手工程，我们积极为学校的发展筹备力量，我也承担了学校新实习老师杨__的实习的帮扶任务。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1、平行班的学生学生学习的主动性积极性不高，班级两极分化现象严重。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1．继续抓好备课组建设，要不满足于现状，改进政治课教学。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5，不断研究高考大纲和教学大纲，提高把握问题的难度和角度、坡度和梯度。</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2025-06-19T10:13:59+08:00</dcterms:created>
  <dcterms:modified xsi:type="dcterms:W3CDTF">2025-06-19T10:13:59+08:00</dcterms:modified>
</cp:coreProperties>
</file>

<file path=docProps/custom.xml><?xml version="1.0" encoding="utf-8"?>
<Properties xmlns="http://schemas.openxmlformats.org/officeDocument/2006/custom-properties" xmlns:vt="http://schemas.openxmlformats.org/officeDocument/2006/docPropsVTypes"/>
</file>