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2023年新冠疫情期间教师线上教学总结反思</w:t>
      </w:r>
      <w:bookmarkEnd w:id="1"/>
    </w:p>
    <w:p>
      <w:pPr>
        <w:jc w:val="center"/>
        <w:spacing w:before="0" w:after="450"/>
      </w:pPr>
      <w:r>
        <w:rPr>
          <w:rFonts w:ascii="Arial" w:hAnsi="Arial" w:eastAsia="Arial" w:cs="Arial"/>
          <w:color w:val="999999"/>
          <w:sz w:val="20"/>
          <w:szCs w:val="20"/>
        </w:rPr>
        <w:t xml:space="preserve">来源：网络  作者：独坐青楼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积极响应教育部“停课不停教，停课不停学”的号召，人居环境学院专职教师也竭尽所能在直播界大展身手。3月5日晚，人居环境学院院长盛明视频主持召开了由学院领导及所有线上授课教师参加的线上教学的总结和优秀教师的经验交流语音会。本站为大家带来的202...</w:t>
      </w:r>
    </w:p>
    <w:p>
      <w:pPr>
        <w:ind w:left="0" w:right="0" w:firstLine="560"/>
        <w:spacing w:before="450" w:after="450" w:line="312" w:lineRule="auto"/>
      </w:pPr>
      <w:r>
        <w:rPr>
          <w:rFonts w:ascii="宋体" w:hAnsi="宋体" w:eastAsia="宋体" w:cs="宋体"/>
          <w:color w:val="000"/>
          <w:sz w:val="28"/>
          <w:szCs w:val="28"/>
        </w:rPr>
        <w:t xml:space="preserve">积极响应教育部“停课不停教，停课不停学”的号召，人居环境学院专职教师也竭尽所能在直播界大展身手。3月5日晚，人居环境学院院长盛明视频主持召开了由学院领导及所有线上授课教师参加的线上教学的总结和优秀教师的经验交流语音会。本站为大家带来的2023年新冠疫情期间教师线上教学总结反思，希望能帮助到大家![_TAG_h2]　　2023年新冠疫情期间教师线上教学总结反思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　　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　　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　　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6"/>
          <w:szCs w:val="36"/>
          <w:b w:val="1"/>
          <w:bCs w:val="1"/>
        </w:rPr>
        <w:t xml:space="preserve">　　2023年新冠疫情期间教师线上教学总结反思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　　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　　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　　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　　用传统的方式传授知识。</w:t>
      </w:r>
    </w:p>
    <w:p>
      <w:pPr>
        <w:ind w:left="0" w:right="0" w:firstLine="560"/>
        <w:spacing w:before="450" w:after="450" w:line="312" w:lineRule="auto"/>
      </w:pPr>
      <w:r>
        <w:rPr>
          <w:rFonts w:ascii="宋体" w:hAnsi="宋体" w:eastAsia="宋体" w:cs="宋体"/>
          <w:color w:val="000"/>
          <w:sz w:val="28"/>
          <w:szCs w:val="28"/>
        </w:rPr>
        <w:t xml:space="preserve">　　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数据的上报，的确够忙。</w:t>
      </w:r>
    </w:p>
    <w:p>
      <w:pPr>
        <w:ind w:left="0" w:right="0" w:firstLine="560"/>
        <w:spacing w:before="450" w:after="450" w:line="312" w:lineRule="auto"/>
      </w:pPr>
      <w:r>
        <w:rPr>
          <w:rFonts w:ascii="宋体" w:hAnsi="宋体" w:eastAsia="宋体" w:cs="宋体"/>
          <w:color w:val="000"/>
          <w:sz w:val="28"/>
          <w:szCs w:val="28"/>
        </w:rPr>
        <w:t xml:space="preserve">　　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　　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　　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　　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　　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　　2023年新冠疫情期间教师线上教学总结反思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2023年注定是不平凡的一年，这一年的新冠肺炎疫情再次使中国空前凝聚，同时也改变了现有的教学方式，使在线教学成为常态，虽然这种常态是暂时的，但也引人反思。梁教授的讲座中，使我感受最深的是她对于在线教学应学的内容所做的诠释。停课不停学的学是广义的学，全面的学，多种方式的学，以学生为中心的学。在线教学不等于狭隘的直播教学，线上教学也不仅仅是课本知识的学习。</w:t>
      </w:r>
    </w:p>
    <w:p>
      <w:pPr>
        <w:ind w:left="0" w:right="0" w:firstLine="560"/>
        <w:spacing w:before="450" w:after="450" w:line="312" w:lineRule="auto"/>
      </w:pPr>
      <w:r>
        <w:rPr>
          <w:rFonts w:ascii="宋体" w:hAnsi="宋体" w:eastAsia="宋体" w:cs="宋体"/>
          <w:color w:val="000"/>
          <w:sz w:val="28"/>
          <w:szCs w:val="28"/>
        </w:rPr>
        <w:t xml:space="preserve">　　我们日常生活中说到教育总是惯性的以为是学校教育，学校教育只是狭义的教育，教育不仅仅局限于学校之内，广义的教育范畴要大的多。学校、家庭、社会都在广义的教育范畴之内。这次的在线教学是把三方教育力量统一起来的巨大推力。当下的在线教育刚刚起步，还处于探索阶段，很多老师在照搬课堂教学模式，在教学准备与课上互动，都极力贴金课堂教学，线上教学师生不处于同一空间，所以互动就不能照搬课堂教学，教学内容准备时也应充分考虑这一点，另辟蹊径把家庭教育纳入到线上教学，使家庭教育为学校教育助力，也许效果给更好。</w:t>
      </w:r>
    </w:p>
    <w:p>
      <w:pPr>
        <w:ind w:left="0" w:right="0" w:firstLine="560"/>
        <w:spacing w:before="450" w:after="450" w:line="312" w:lineRule="auto"/>
      </w:pPr>
      <w:r>
        <w:rPr>
          <w:rFonts w:ascii="宋体" w:hAnsi="宋体" w:eastAsia="宋体" w:cs="宋体"/>
          <w:color w:val="000"/>
          <w:sz w:val="28"/>
          <w:szCs w:val="28"/>
        </w:rPr>
        <w:t xml:space="preserve">　　在教学内容上，也不能局限于课本知识。当下的局势对大家小家都造成了巨大的影响，但从另一方面来看，这也是一次很好的思政课堂，鲜活的事例比书本上的文字更有说服力，这就是最好的思政课。</w:t>
      </w:r>
    </w:p>
    <w:p>
      <w:pPr>
        <w:ind w:left="0" w:right="0" w:firstLine="560"/>
        <w:spacing w:before="450" w:after="450" w:line="312" w:lineRule="auto"/>
      </w:pPr>
      <w:r>
        <w:rPr>
          <w:rFonts w:ascii="宋体" w:hAnsi="宋体" w:eastAsia="宋体" w:cs="宋体"/>
          <w:color w:val="000"/>
          <w:sz w:val="28"/>
          <w:szCs w:val="28"/>
        </w:rPr>
        <w:t xml:space="preserve">　　在线教学刚刚起步，不管是教学模式还是教学内容，都会不断的更新进步，而不断地反思，则是他进步更新源源不断的动力。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2025-06-19T08:24:22+08:00</dcterms:created>
  <dcterms:modified xsi:type="dcterms:W3CDTF">2025-06-19T08:24:22+08:00</dcterms:modified>
</cp:coreProperties>
</file>

<file path=docProps/custom.xml><?xml version="1.0" encoding="utf-8"?>
<Properties xmlns="http://schemas.openxmlformats.org/officeDocument/2006/custom-properties" xmlns:vt="http://schemas.openxmlformats.org/officeDocument/2006/docPropsVTypes"/>
</file>