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最新一周保安工作总结煤矿 一周保安工作计划(5篇)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一周保安工作总结煤矿 一周保安工作计划一1、遵章守纪,注重礼貌礼节。遵章守纪是合格员工的基本要求,是各项工作顺利开展的前提。因此在工作中以遵章守纪为荣,并付实际行动,互相监督遵守。服务行业,礼貌礼节做得怎样,是服务水平的体现。工作中做到勤问...</w:t>
      </w:r>
    </w:p>
    <w:p>
      <w:pPr>
        <w:ind w:left="0" w:right="0" w:firstLine="560"/>
        <w:spacing w:before="450" w:after="450" w:line="312" w:lineRule="auto"/>
      </w:pPr>
      <w:r>
        <w:rPr>
          <w:rFonts w:ascii="黑体" w:hAnsi="黑体" w:eastAsia="黑体" w:cs="黑体"/>
          <w:color w:val="000000"/>
          <w:sz w:val="36"/>
          <w:szCs w:val="36"/>
          <w:b w:val="1"/>
          <w:bCs w:val="1"/>
        </w:rPr>
        <w:t xml:space="preserve">一周保安工作总结煤矿 一周保安工作计划一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&lt;/p[_TAG_h2]一周保安工作总结煤矿 一周保安工作计划三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2025-06-16T22:11:31+08:00</dcterms:created>
  <dcterms:modified xsi:type="dcterms:W3CDTF">2025-06-16T22:11:31+08:00</dcterms:modified>
</cp:coreProperties>
</file>

<file path=docProps/custom.xml><?xml version="1.0" encoding="utf-8"?>
<Properties xmlns="http://schemas.openxmlformats.org/officeDocument/2006/custom-properties" xmlns:vt="http://schemas.openxmlformats.org/officeDocument/2006/docPropsVTypes"/>
</file>