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2024年酒店客房服务员工作总结演讲(12篇)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工作总结演讲一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酒店客房服务员工作总结演讲二</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9、多学习其他东西，充实自我。</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一样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在20xx年即将到来的日了里，我们又要扬帆起航，踏上新的征程，我将以更高的标准要求自我，为开创公司新效益而努力奋斗。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酒店客房服务员工作总结演讲三</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我是xx酒店的一名客房服务员，我要在平凡的岗位上做到非凡。为了以后更好地工作，现将20__年的工作总结以及下年的工作计划如下：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__也是如此，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酒店客房服务员工作总结演讲五</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downho、com较大的压力，特别是8#楼的整体硬件水平不足，我们通过各项个性化服务提高了宾客的满意度，赢得了良好的口碑；在2月份和5月份，8#楼客房岗和8#楼房务接待岗分别获得了酒店优秀服务团队的称号，是对我们服务质量的肯定、酒店客房部工作总结</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4、专业度不高，规范操作屡次被部门质检，班组执行力有待加强，管理者现场督导不够，员工不按流程操作时常发生，总是存在自以为是的思想，导致了多起的客人投诉；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酒店客房服务员工作总结演讲六</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酒店客房服务员工作总结演讲七</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酒店客房服务员工作总结演讲八</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酒店客房服务员工作总结演讲九</w:t>
      </w:r>
    </w:p>
    <w:p>
      <w:pPr>
        <w:ind w:left="0" w:right="0" w:firstLine="560"/>
        <w:spacing w:before="450" w:after="450" w:line="312" w:lineRule="auto"/>
      </w:pPr>
      <w:r>
        <w:rPr>
          <w:rFonts w:ascii="宋体" w:hAnsi="宋体" w:eastAsia="宋体" w:cs="宋体"/>
          <w:color w:val="000"/>
          <w:sz w:val="28"/>
          <w:szCs w:val="28"/>
        </w:rPr>
        <w:t xml:space="preserve">20xx年即将过去，这半年在酒店各位领导和同事们帮忙关心鼓励下，使我克服了种种困难，较为出色的完成了上半年的工作，得到领导和同事的肯定。上半年持续全勤上班，无请假、迟到、早退现象；服务质量及工作水平有所提高，无客人投诉状况；能够尊重领导，团结同事，做到礼让三分，工作为重。现将我在20xx上半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上半年的锻练，我逐渐克服了心浮气躁，做事没有耐心，敷衍了事的毛病，养成了耐心细致、周到的工作作风，上半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上半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上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x月的优秀员工。</w:t>
      </w:r>
    </w:p>
    <w:p>
      <w:pPr>
        <w:ind w:left="0" w:right="0" w:firstLine="560"/>
        <w:spacing w:before="450" w:after="450" w:line="312" w:lineRule="auto"/>
      </w:pPr>
      <w:r>
        <w:rPr>
          <w:rFonts w:ascii="宋体" w:hAnsi="宋体" w:eastAsia="宋体" w:cs="宋体"/>
          <w:color w:val="000"/>
          <w:sz w:val="28"/>
          <w:szCs w:val="28"/>
        </w:rPr>
        <w:t xml:space="preserve">在即将过去的半年中，使我变得更加成熟，服务质量和水平有了很大的提高，对客人的服务热情也更加高涨，工作信心大增，对以后的工作充满了信心。这半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下半年里，我要坚决克服这些不好的工作作风，乘着上半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酒店客房服务员工作总结演讲篇十</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我党十九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四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w:t>
      </w:r>
    </w:p>
    <w:p>
      <w:pPr>
        <w:ind w:left="0" w:right="0" w:firstLine="560"/>
        <w:spacing w:before="450" w:after="450" w:line="312" w:lineRule="auto"/>
      </w:pPr>
      <w:r>
        <w:rPr>
          <w:rFonts w:ascii="宋体" w:hAnsi="宋体" w:eastAsia="宋体" w:cs="宋体"/>
          <w:color w:val="000"/>
          <w:sz w:val="28"/>
          <w:szCs w:val="28"/>
        </w:rPr>
        <w:t xml:space="preserve">在人工成本、能源费用、物料消耗、采购库管等方面，倡导节约，从严控制。酒店全年经营利润为xx万元，经营利润率为x%，比去年分别增加万元和%。其中，人工成本为xx万元，能源费用为xx万元，物料消耗为x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四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酒店客房服务员工作总结演讲篇十一</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4、岗位的销售意识不断增强，1―5月份岗位工完成了房餐贡献xx元，超额完成了部门的考核指标。岗位基层员工的销售意识有较大进步，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酒店客房服务员工作总结演讲篇十二</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 20xx年上半年全体员工在领导的带领和各部门的全力配合下，以踏实的工作，周到细致的服务，为宾馆进一步服务好社会打下了良好的基础。20xx年 ，客房部完成了如下工作：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