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教师继续教育个人学习总结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教师继续教育个人学习总结 继续教育是指已经脱离正规教育，已参加工作和负有成人责任的人所接受的各种各样的教育。    中小学教师继续教育是教师教育的重要组成部分，是提高全体中小学教师整体素质和促进教师专业化的有效途径，也是全面实施素质教育的关...</w:t>
      </w:r>
    </w:p>
    <w:p>
      <w:pPr>
        <w:ind w:left="0" w:right="0" w:firstLine="560"/>
        <w:spacing w:before="450" w:after="450" w:line="312" w:lineRule="auto"/>
      </w:pPr>
      <w:r>
        <w:rPr>
          <w:rFonts w:ascii="宋体" w:hAnsi="宋体" w:eastAsia="宋体" w:cs="宋体"/>
          <w:color w:val="000"/>
          <w:sz w:val="28"/>
          <w:szCs w:val="28"/>
        </w:rPr>
        <w:t xml:space="preserve">教师继续教育个人学习总结</w:t>
      </w:r>
    </w:p>
    <w:p>
      <w:pPr>
        <w:ind w:left="0" w:right="0" w:firstLine="560"/>
        <w:spacing w:before="450" w:after="450" w:line="312" w:lineRule="auto"/>
      </w:pPr>
      <w:r>
        <w:rPr>
          <w:rFonts w:ascii="宋体" w:hAnsi="宋体" w:eastAsia="宋体" w:cs="宋体"/>
          <w:color w:val="000"/>
          <w:sz w:val="28"/>
          <w:szCs w:val="28"/>
        </w:rPr>
        <w:t xml:space="preserve">继续教育是指已经脱离正规教育，已参加工作和负有成人责任的人所接受的各种各样的教育。</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透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状况下，中小学教师的需求量也在逐步减少，必然给教师的上岗带来严重的危机。在实行教师聘任制的这天，每个教师都应做好“能者上、庸者下”的思想准备。一个教师要在教师工作岗位上占有一席之地，在竞争上岗中处于优势地位，就务必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务必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潜力，明确认识到教育不仅仅仅是技术，更是艺术，教学是教师有目的、有计划、有组织的对学生传道、授业解惑的行为，教育行为是在教师自我临近下的一种有选取的技术，是根据在教学实践中积累起来的有关教学的经验，知识而构成的一整套操作技巧，我们只有善于设计教学，善于研究教材，选取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到达正确、鲜明、生动的境界。使学生不仅仅生动的理解了学习资料，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应立足于学生的成长，教师的教育观念是其从事教育工作的心理背景，这种期望不仅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十分丰富，它引发了我很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作为一名新时代的年轻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透过经典教育案例的学习，受益匪浅，真的很庆幸自己能够有这么一次机会，个性是透过这次学习发现了自身很多的不足和需要提高改善的地方。现总结如下：</w:t>
      </w:r>
    </w:p>
    <w:p>
      <w:pPr>
        <w:ind w:left="0" w:right="0" w:firstLine="560"/>
        <w:spacing w:before="450" w:after="450" w:line="312" w:lineRule="auto"/>
      </w:pPr>
      <w:r>
        <w:rPr>
          <w:rFonts w:ascii="宋体" w:hAnsi="宋体" w:eastAsia="宋体" w:cs="宋体"/>
          <w:color w:val="000"/>
          <w:sz w:val="28"/>
          <w:szCs w:val="28"/>
        </w:rPr>
        <w:t xml:space="preserve">首先，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w:t>
      </w:r>
    </w:p>
    <w:p>
      <w:pPr>
        <w:ind w:left="0" w:right="0" w:firstLine="560"/>
        <w:spacing w:before="450" w:after="450" w:line="312" w:lineRule="auto"/>
      </w:pPr>
      <w:r>
        <w:rPr>
          <w:rFonts w:ascii="宋体" w:hAnsi="宋体" w:eastAsia="宋体" w:cs="宋体"/>
          <w:color w:val="000"/>
          <w:sz w:val="28"/>
          <w:szCs w:val="28"/>
        </w:rPr>
        <w:t xml:space="preserve">其次，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再次，透过学习，使我们的教育观念得到更新，学到了许多先进的教育教学思想，业务水平有了必须程度的提高。个性是对于一名年轻的教师来说，对我今后的教学进行理论性的指导，以至于不会偏离素质教育、我想我们虽然学到是理论，而最主要的是我们如何将这些理论付诸欲实践，也就是说作为教师还是要将落实进行到底。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最后，教师负着教书育人的重任，自然，教师的工作也是异常辛苦的。但是，当我们走进课堂，应对着一双双对知识的渴求的目光时，我们就要做到心无杂念，将一切烦恼与忧愁抛却脑后，精神抖擞，全身心地投入到教学的课堂中去。北京五中校长、特级教师吴昌顺认为，课堂教学要体现教师的生命价值和崇高师德，务必要有“精、气、神”的修养。精、气、神就是指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应对困难、挫折、失意时，教师应持续乐观开朗的态度，既能够激励自己，又能够给学生以榜样示范。教师的活泼开朗的性格，又会感染学生，透过无言之教受到潜移默化之效。教师的这种情感，是与其教育年轻一代的职责感、义务感、荣誉感、自豪感等联系在一齐的。</w:t>
      </w:r>
    </w:p>
    <w:p>
      <w:pPr>
        <w:ind w:left="0" w:right="0" w:firstLine="560"/>
        <w:spacing w:before="450" w:after="450" w:line="312" w:lineRule="auto"/>
      </w:pPr>
      <w:r>
        <w:rPr>
          <w:rFonts w:ascii="宋体" w:hAnsi="宋体" w:eastAsia="宋体" w:cs="宋体"/>
          <w:color w:val="000"/>
          <w:sz w:val="28"/>
          <w:szCs w:val="28"/>
        </w:rPr>
        <w:t xml:space="preserve">我觉得学习不能是暂时的，也不能使强迫的，只有不间断的进行业务学习，才能提高我们的授课水平，才能适应新形势下的素质教育，才能把新课程资料讲好。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2025-06-21T06:12:07+08:00</dcterms:created>
  <dcterms:modified xsi:type="dcterms:W3CDTF">2025-06-21T06:12:07+08:00</dcterms:modified>
</cp:coreProperties>
</file>

<file path=docProps/custom.xml><?xml version="1.0" encoding="utf-8"?>
<Properties xmlns="http://schemas.openxmlformats.org/officeDocument/2006/custom-properties" xmlns:vt="http://schemas.openxmlformats.org/officeDocument/2006/docPropsVTypes"/>
</file>