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教师职业工作心得感想总结(四篇)</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职业工作心得感想总结一从事熬头线英语教学四年的我，联合日常工作中的点点滴滴，总结以下几点反思：反思一、_持续不断的语言知识，而不是“玩”来培养学生持久的兴趣小学英语教学是要正视培养兴趣，但不能单_唱歌游戏去学习，因为培养兴趣主要是为了学...</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教师职业工作心得感想总结一</w:t>
      </w:r>
    </w:p>
    <w:p>
      <w:pPr>
        <w:ind w:left="0" w:right="0" w:firstLine="560"/>
        <w:spacing w:before="450" w:after="450" w:line="312" w:lineRule="auto"/>
      </w:pPr>
      <w:r>
        <w:rPr>
          <w:rFonts w:ascii="宋体" w:hAnsi="宋体" w:eastAsia="宋体" w:cs="宋体"/>
          <w:color w:val="000"/>
          <w:sz w:val="28"/>
          <w:szCs w:val="28"/>
        </w:rPr>
        <w:t xml:space="preserve">从事熬头线英语教学四年的我，联合日常工作中的点点滴滴，总结以下几点反思：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正视培养兴趣，但不能单_唱歌游戏去学习，因为培养兴趣主要是为了学习英语。小学生学习英语不是英美的移民学习英语，则只有不断学到语言知识，提高语言能力，满足她们的成就感，才可能培养持久的兴趣。而目前小学生每周只有100多分钟的英语课，单_唱歌游戏不能培养学生持久的兴趣。新鲜劲儿一过，孩子们就会厌倦。所以，唱歌游戏应该作为小学生学习英语语言知识、技能的一些手段，而不是培养兴趣的手段。我们可以采用多种手段帮助小学生在影象力强的时期多记单词，多学习语言法则，并尽可能多创造模仿的机会，提高学生的语音和语调。在英语学习中，听、说、读、写、译五种能力是可以互补的。真正做到听说先行，读写跟上。光听说不读写，很难收到高效。只_模仿不培养学习能力，也难减轻学习负担。所以小学生还是应当当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法则、不掌握相当数目的词汇，英语应用能力就是蜃楼海市”。(包天仁语)俄罗斯通常在初中一年级开设英语课(相当于我国的小学5年级)，每周3节课，熬头学年即要求掌握约1300个英语词汇，学生到高中毕业时要掌握1万以上词汇，基本可以读懂英文原著。而我国此刻对高中毕业生的要求是掌握___词汇(包孕词组)，新研制的’课程标准’要求掌握4000个左右的词汇。我们应该借鉴国外的经验，尽量加快处理完成英语教膏火时较多、见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修业生掌握词汇，而只要修业生能根据提示或图片说出该单词，其本质无非是要学生们死记硬背，鹦鹉学舌。由于小学生们没有相应的读音法则训练，不熟悉词汇的拼写法则，单词的音、形、意三者不能有效的联合在一路，故而导致了单词影象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及时代在进步，社会在发展，一样英语作为人们最广泛的交际用语之一，更是随着高科技的迅猛发展而日新月异地变化着。如果我们的英语教师故步自封，不求进取，那末不单自己的语言知识很快陈旧后进，误人后辈，而且会被时代所裁减。</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world”。现代英语的变化，特别是白话方面的变化可从以下几个方面体现出来：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1、随着人们生活节奏的不断加快，更因为国际互联网的形成，人们之间的交际变患上愈来愈简捷。说话简单快捷，是现代人的生活活的一大特征。现代英语在这方面的变化表现为“一字多用”。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患上新义的旧词，如，“input”(输入电子计算机的数据)，“store”(电子计算机的储存器)，“drive”(磁盘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3、英国英语和美国英语之间的距离愈来愈小。也许是美国对世界政治、经济影响日益强大的原因，美国英语的影响也愈来愈大，特别是对青少年的影响愈来愈大，她们以使用美语和发美国音为时髦。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4、白话不断侵入书面语。学过英语的人都知道，英语有正式、非正式、书面语，白话，方言，俚语之分，然而当今它们之间相互渗透的现象愈来愈普遍。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管新事物，不了解现代英语发展的\'现状和趋向，那末，我们所教出来的学生一旦脱离学校走向社会，她们会发现她们所学的英语是何等bookish(书呆子气)。而教师自己则可能甚至连小学生们所津津乐道的一些经常使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在小学英语的教学中，因为课文的简单易懂，所含的信息量少的缘故，很多小学英语教师忽视了文化对语言的影响，而导致了一些语言情景的不真实，和虚伪的语言的产生。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构成部分。词汇是文化信息的主要浓缩。对英语词汇的准确理解，和对语言环境的熟悉和创设和把握，需要对文化的比较深刻的理解。外族文化知识的获患上，主要是经由过程对该族文化历史的研究和学习，经由过程对该族语言文学作品的研读，经由过程对该族文化生活习惯、生活方式的了解。而读原版英语经典著作的学习，是达到这三条的捷径。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教师职业工作心得感想总结二</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教师职业工作心得感想总结三</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职业工作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(一)每一课都做到“有备而来”，每堂课都在课前做好充分的准备，并制作各种有利于吸引学生注意力的有趣教具，课后及时对该课作出总结，并认真搜集每课书的知识要点，归纳总结。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程度。小学生模仿力、影象力、可塑性强，具有许多成年人甚至中学生不具备的优胜前提，小学开设英语可以发挥她们学习语言的潜力。小学开设英语课可以使小学生了解其他国家和人的共同体的优异文化传统，坦荡眼界，扩展她们的知识，提高她们的思想道德修养，树立国际意识。因此，我市已从小学三年级起头开设英语课，采用的是pep教材。这套教材把语言功能、结构、话题、任务有机联合，采用了多种教学方法，并注意利用多种电视台。此外，它有助于思想情感教育，注意中外文化交流，既有国际性也有人的共同体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从事熬头线英语教学四年的我，联合日常工作中的点点滴滴，总结以下几点反思：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正视培养兴趣，但不能单_唱歌游戏去学习，因为培养兴趣主要是为了学习英语。小学生学习英语不是英美的移民学习英语，则只有不断学到语言知识，提高语言能力，满足她们的成就感，才可能培养持久的兴趣。而目前小学生每周只有100多分钟的英语课，单_唱歌游戏不能培养学生持久的兴趣。新鲜劲儿一过，孩子们就会厌倦。所以，唱歌游戏应该作为小学生学习英语语言知识、技能的一些手段，而不是培养兴趣的手段。我们可以采用多种手段帮助小学生在影象力强的时期多记单词，多学习语言法则，并尽可能多创造模仿的机会，提高学生的语音和语调。在英语学习中，听、说、读、写、译五种能力是可以互补的。真正做到听说先行，读写跟上。光听说不读写，很难收到高效。只_模仿不培养学习能力，也难减轻学习负担。所以小学生还是应当当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法则、不掌握相当数目的词汇，英语应用能力就是蜃楼海市”。(包天仁语)俄罗斯通常在初中一年级开设英语课(相当于我国的小学5年级)，每周3节课，熬头学年即要求掌握约1300个英语词汇，学生到高中毕业时要掌握1万以上词汇，基本可以读懂英文原著。而我国此刻对高中毕业生的要求是掌握___词汇(包孕词组)，新研制的’课程标准’要求掌握4000个左右的词汇。我们应该借鉴国外的经验，尽量加快处理完成英语教膏火时较多、见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修业生掌握词汇，而只要修业生能根据提示或图片说出该单词，其本质无非是要学生们死记硬背，鹦鹉学舌。由于小学生们没有相应的读音法则训练，不熟悉词汇的拼写法则，单词的音、形、意三者不能有效的联合在一路，故而导致了单词影象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及时代在进步，社会在发展，一样英语作为人们最广泛的交际用语之一，更是随着高科技的迅猛发展而日新月异地变化着。如果我们的英语教师故步自封，不求进取，那末不单自己的语言知识很快陈旧后进，误人后辈，而且会被时代所裁减。</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world”。现代英语的变化，特别是白话方面的变化可从以下几个方面体现出来：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1、随着人们生活节奏的不断加快，更因为国际互联网的形成，人们之间的交际变患上愈来愈简捷。说话简单快捷，是现代人的生活活的一大特征。现代英语在这方面的变化表现为“一字多用”。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患上新义的旧词，如，“input”(输入电子计算机的数据)，“store”(电子计算机的储存器)，“drive”(磁盘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3、英国英语和美国英语之间的距离愈来愈小。也许是美国对世界政治、经济影响日益强大的原因，美国英语的影响也愈来愈大，特别是对青少年的影响愈来愈大，她们以使用美语和发美国音为时髦。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4、白话不断侵入书面语。学过英语的人都知道，英语有正式、非正式、书面语，白话，方言，俚语之分，然而当今它们之间相互渗透的现象愈来愈普遍。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管新事物，不了解现代英语发展的\'现状和趋向，那末，我们所教出来的学生一旦脱离学校走向社会，她们会发现她们所学的英语是何等bookish(书呆子气)。而教师自己则可能甚至连小学生们所津津乐道的一些经常使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在小学英语的教学中，因为课文的简单易懂，所含的信息量少的缘故，很多小学英语教师忽视了文化对语言的影响，而导致了一些语言情景的不真实，和虚伪的语言的产生。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构成部分。词汇是文化信息的主要浓缩。对英语词汇的准确理解，和对语言环境的熟悉和创设和把握，需要对文化的比较深刻的理解。外族文化知识的获患上，主要是经由过程对该族文化历史的研究和学习，经由过程对该族语言文学作品的研读，经由过程对该族文化生活习惯、生活方式的了解。而读原版英语经典著作的学习，是达到这三条的捷径。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教师个人工作总结600字感悟&lt;/span[_TAG_h2]教师职业工作心得感想总结四</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(一)每一课都做到“有备而来”，每堂课都在课前做好充分的准备，并制作各种有利于吸引学生注意力的有趣教具，课后及时对该课作出总结，并认真搜集每课书的知识要点，归纳总结。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2025-06-19T08:41:41+08:00</dcterms:created>
  <dcterms:modified xsi:type="dcterms:W3CDTF">2025-06-19T08:41:41+08:00</dcterms:modified>
</cp:coreProperties>
</file>

<file path=docProps/custom.xml><?xml version="1.0" encoding="utf-8"?>
<Properties xmlns="http://schemas.openxmlformats.org/officeDocument/2006/custom-properties" xmlns:vt="http://schemas.openxmlformats.org/officeDocument/2006/docPropsVTypes"/>
</file>