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2023廉洁教育活动月计划总结(九篇)</w:t>
      </w:r>
      <w:bookmarkEnd w:id="1"/>
    </w:p>
    <w:p>
      <w:pPr>
        <w:jc w:val="center"/>
        <w:spacing w:before="0" w:after="450"/>
      </w:pPr>
      <w:r>
        <w:rPr>
          <w:rFonts w:ascii="Arial" w:hAnsi="Arial" w:eastAsia="Arial" w:cs="Arial"/>
          <w:color w:val="999999"/>
          <w:sz w:val="20"/>
          <w:szCs w:val="20"/>
        </w:rPr>
        <w:t xml:space="preserve">来源：网络  作者：浅唱梦痕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廉洁教育活动月计划总结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w:t>
      </w:r>
    </w:p>
    <w:p>
      <w:pPr>
        <w:ind w:left="0" w:right="0" w:firstLine="560"/>
        <w:spacing w:before="450" w:after="450" w:line="312" w:lineRule="auto"/>
      </w:pPr>
      <w:r>
        <w:rPr>
          <w:rFonts w:ascii="黑体" w:hAnsi="黑体" w:eastAsia="黑体" w:cs="黑体"/>
          <w:color w:val="000000"/>
          <w:sz w:val="36"/>
          <w:szCs w:val="36"/>
          <w:b w:val="1"/>
          <w:bCs w:val="1"/>
        </w:rPr>
        <w:t xml:space="preserve">20_廉洁教育活动月计划总结一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20_廉洁教育活动月计划总结二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2025-06-19T19:19:45+08:00</dcterms:created>
  <dcterms:modified xsi:type="dcterms:W3CDTF">2025-06-19T19:19:45+08:00</dcterms:modified>
</cp:coreProperties>
</file>

<file path=docProps/custom.xml><?xml version="1.0" encoding="utf-8"?>
<Properties xmlns="http://schemas.openxmlformats.org/officeDocument/2006/custom-properties" xmlns:vt="http://schemas.openxmlformats.org/officeDocument/2006/docPropsVTypes"/>
</file>