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2023三年行动总结评估报告和感想(八篇)</w:t>
      </w:r>
      <w:bookmarkEnd w:id="1"/>
    </w:p>
    <w:p>
      <w:pPr>
        <w:jc w:val="center"/>
        <w:spacing w:before="0" w:after="450"/>
      </w:pPr>
      <w:r>
        <w:rPr>
          <w:rFonts w:ascii="Arial" w:hAnsi="Arial" w:eastAsia="Arial" w:cs="Arial"/>
          <w:color w:val="999999"/>
          <w:sz w:val="20"/>
          <w:szCs w:val="20"/>
        </w:rPr>
        <w:t xml:space="preserve">来源：网络  作者：眉眼如画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三年行动总结评估报告和感想一树牢安全发展理念，强化底线思维和红线意识，坚持问题导向、目标导向和结果导向，深化源头治理、系统治理和综合治理。通过实施专项整治三年行动，完善和落实重在从根本上消除学校安全事故隐患的责任链条、工作机制和防范体...</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20_三年行动总结评估报告和感想一</w:t>
      </w:r>
    </w:p>
    <w:p>
      <w:pPr>
        <w:ind w:left="0" w:right="0" w:firstLine="560"/>
        <w:spacing w:before="450" w:after="450" w:line="312" w:lineRule="auto"/>
      </w:pPr>
      <w:r>
        <w:rPr>
          <w:rFonts w:ascii="宋体" w:hAnsi="宋体" w:eastAsia="宋体" w:cs="宋体"/>
          <w:color w:val="000"/>
          <w:sz w:val="28"/>
          <w:szCs w:val="28"/>
        </w:rPr>
        <w:t xml:space="preserve">树牢安全发展理念，强化底线思维和红线意识，坚持问题导向、目标导向和结果导向，深化源头治理、系统治理和综合治理。通过实施专项整治三年行动，完善和落实重在从根本上消除学校安全事故隐患的责任链条、工作机制和防范体系，确保专项整治三年行动取得明显成效，扎实推进安全治理体系和治理能力现代化，坚决遏制学校安全事故的发生。</w:t>
      </w:r>
    </w:p>
    <w:p>
      <w:pPr>
        <w:ind w:left="0" w:right="0" w:firstLine="560"/>
        <w:spacing w:before="450" w:after="450" w:line="312" w:lineRule="auto"/>
      </w:pPr>
      <w:r>
        <w:rPr>
          <w:rFonts w:ascii="宋体" w:hAnsi="宋体" w:eastAsia="宋体" w:cs="宋体"/>
          <w:color w:val="000"/>
          <w:sz w:val="28"/>
          <w:szCs w:val="28"/>
        </w:rPr>
        <w:t xml:space="preserve">坚持以习近平***关于安全生产重要论述武装头脑、指导实践，务必把安全生产摆到重要位置，切实解决思想认知不足、安全发展理念不牢和抓落实存在差距等突出问题，完善和落实学校安全责任和管理制度，严格执行“党政同责、一岗双责、齐抓共管、失职追责”“管行业必须管安全、管业务必须管安全、管生产经营必须管安全”的规定，健全完善主要领导负总责、分管领导具体负责、职能部门齐抓共管的责任体系，压实部门监管责任、学校主体责任和第一责任人责任。建立健全学校安全风险防控和隐患排查治理体系，持续开展学校安全隐患大排查大整治。全面加强学校安全“三防”建设，切实提升学校安全管理科学化、精准化、规范化水平。</w:t>
      </w:r>
    </w:p>
    <w:p>
      <w:pPr>
        <w:ind w:left="0" w:right="0" w:firstLine="560"/>
        <w:spacing w:before="450" w:after="450" w:line="312" w:lineRule="auto"/>
      </w:pPr>
      <w:r>
        <w:rPr>
          <w:rFonts w:ascii="宋体" w:hAnsi="宋体" w:eastAsia="宋体" w:cs="宋体"/>
          <w:color w:val="000"/>
          <w:sz w:val="28"/>
          <w:szCs w:val="28"/>
        </w:rPr>
        <w:t xml:space="preserve">(一)学习宣传贯彻重要批示精神</w:t>
      </w:r>
    </w:p>
    <w:p>
      <w:pPr>
        <w:ind w:left="0" w:right="0" w:firstLine="560"/>
        <w:spacing w:before="450" w:after="450" w:line="312" w:lineRule="auto"/>
      </w:pPr>
      <w:r>
        <w:rPr>
          <w:rFonts w:ascii="宋体" w:hAnsi="宋体" w:eastAsia="宋体" w:cs="宋体"/>
          <w:color w:val="000"/>
          <w:sz w:val="28"/>
          <w:szCs w:val="28"/>
        </w:rPr>
        <w:t xml:space="preserve">组织观看“生命重于泰山——学习习近平***关于安全生产重要论述”电视专题片，开展集中学习和广泛宣传活动。安排专题学习，结合本校实际研究贯彻落实措施，要分级分批组织安全管理干部和学校负责人、安全管理人员开展轮训，推进学习教育全覆盖。将宣传贯彻习近平***关于安全生产重要论述纳入宣传工作重点，精心制定宣传方案，部署开展经常性、系统性宣传贯彻和主题宣讲活动，形成集中宣传声势。结合开展“安全生产月”活动，扎实推进安全宣传进学校活动。[责任单位：各处室、年段按职责分工负责]</w:t>
      </w:r>
    </w:p>
    <w:p>
      <w:pPr>
        <w:ind w:left="0" w:right="0" w:firstLine="560"/>
        <w:spacing w:before="450" w:after="450" w:line="312" w:lineRule="auto"/>
      </w:pPr>
      <w:r>
        <w:rPr>
          <w:rFonts w:ascii="宋体" w:hAnsi="宋体" w:eastAsia="宋体" w:cs="宋体"/>
          <w:color w:val="000"/>
          <w:sz w:val="28"/>
          <w:szCs w:val="28"/>
        </w:rPr>
        <w:t xml:space="preserve">(二)全面落实学校安全责任体系</w:t>
      </w:r>
    </w:p>
    <w:p>
      <w:pPr>
        <w:ind w:left="0" w:right="0" w:firstLine="560"/>
        <w:spacing w:before="450" w:after="450" w:line="312" w:lineRule="auto"/>
      </w:pPr>
      <w:r>
        <w:rPr>
          <w:rFonts w:ascii="宋体" w:hAnsi="宋体" w:eastAsia="宋体" w:cs="宋体"/>
          <w:color w:val="000"/>
          <w:sz w:val="28"/>
          <w:szCs w:val="28"/>
        </w:rPr>
        <w:t xml:space="preserve">认真落实《地方党政领导干部安全生产责任制规定》、我省实施细则和我市实施办法，坚持“党政同责、一岗双责”和安全生产“三个必须”原则，坚决扛起防范化解重大学校安全风险隐患的政治责任。落实监管责任，健全会商联络、排查整治、信息报告、督查督办机制，督促指导学校加强安全管理，建立规范化标准化监管机制，推动落实安全防范措施。落实学校安全主体责任，推动学校牢固树立安全发展理念，建立“人人有责、层层负责、各负其责”的全员安全责任体系，健全“明责、知责、履责、问责”的安全责任运行机制，完善定期研究解决学校安全重大问题的会议制度和贯穿教育教学全过程的安全管理制度。[责任单位：政教处牵头，各处室、年段按《莆田第十中学安全负责示意图(20_年修改)职责分工负责]</w:t>
      </w:r>
    </w:p>
    <w:p>
      <w:pPr>
        <w:ind w:left="0" w:right="0" w:firstLine="560"/>
        <w:spacing w:before="450" w:after="450" w:line="312" w:lineRule="auto"/>
      </w:pPr>
      <w:r>
        <w:rPr>
          <w:rFonts w:ascii="宋体" w:hAnsi="宋体" w:eastAsia="宋体" w:cs="宋体"/>
          <w:color w:val="000"/>
          <w:sz w:val="28"/>
          <w:szCs w:val="28"/>
        </w:rPr>
        <w:t xml:space="preserve">(三)建立风险管控和隐患治理的安全防控体系</w:t>
      </w:r>
    </w:p>
    <w:p>
      <w:pPr>
        <w:ind w:left="0" w:right="0" w:firstLine="560"/>
        <w:spacing w:before="450" w:after="450" w:line="312" w:lineRule="auto"/>
      </w:pPr>
      <w:r>
        <w:rPr>
          <w:rFonts w:ascii="宋体" w:hAnsi="宋体" w:eastAsia="宋体" w:cs="宋体"/>
          <w:color w:val="000"/>
          <w:sz w:val="28"/>
          <w:szCs w:val="28"/>
        </w:rPr>
        <w:t xml:space="preserve">全面开展安全风险辨识评估，形成安全风险清单，落实安全风险管控措施，建立安全风险评估、管控、公告制度。进一步完善隐患排查整治制度，实现隐患排查、登记、整治、报告、销账闭环管理。强化系统思维，构建学校安全协同联动机制，加强与应急管理、市场监管、公安、卫健等部门协同联动，促进资源共享、信息互通，充分调动行业协会、专业企业、师生公众等力量参与，构建科学完善的系统内外学校安全治理体系，凝聚学校安全治理合力。[责任单位：政教处牵头，各处室、年段按职责分工负责]</w:t>
      </w:r>
    </w:p>
    <w:p>
      <w:pPr>
        <w:ind w:left="0" w:right="0" w:firstLine="560"/>
        <w:spacing w:before="450" w:after="450" w:line="312" w:lineRule="auto"/>
      </w:pPr>
      <w:r>
        <w:rPr>
          <w:rFonts w:ascii="宋体" w:hAnsi="宋体" w:eastAsia="宋体" w:cs="宋体"/>
          <w:color w:val="000"/>
          <w:sz w:val="28"/>
          <w:szCs w:val="28"/>
        </w:rPr>
        <w:t xml:space="preserve">(四)开展学校安全重点领域专项治理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建立完善学校消防安全管理规定，健全与消防救援机构协调联动工作机制，组织学校强化消防安全标准化管理，加强消防安全教育，提升消防安全管理水平。结合20_年学校安全隐患大排查大整治，针对学校重点场所、重点区域、重要部位，组织开展消防安全隐患排查整治。[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2.加强学校食品卫生安全管理。实施校园食品安全守护行动，建立健全食品安全相关管理制度，落实食品安全管理人负责制，落实食堂进货索证索票索码制度，严格采购、贮存、加工、留样全过程管控，加强从业人员健康管理和个人卫生防护，做好食堂日常卫生清洁和消毒，加强食品安全教育和健康教育。全面推广“互联网+明厨亮灶”建设。定期开展食品安全自查自纠，消除食品安全隐患，加强食品安全督查和评价考核。落实学校传染病防控各项规章制度，加强饮用水安全管理。〔责任单位：总务处牵头，各处室、年段配合〕</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健全实验室安全分级管理责任体系和监督体系，严格落实实验室安全管理制度，加强实验室安全教育，建立实验室人员安全培训机制。健全危险化学品安全分级管理责任体系，组织全面开展危险化学品等排查，建立健全风险分布档案和重大危险源数据库，严格实验室危险化学品采购、运输、存储、使用、处置等全流程全周期管理，建立危险源全周期管理制度。开设实验室安全相关专业及课程，把实验安全教育纳入相关人才培养方案。〔责任单位：教务处牵头，各处室按职责分工负责〕</w:t>
      </w:r>
    </w:p>
    <w:p>
      <w:pPr>
        <w:ind w:left="0" w:right="0" w:firstLine="560"/>
        <w:spacing w:before="450" w:after="450" w:line="312" w:lineRule="auto"/>
      </w:pPr>
      <w:r>
        <w:rPr>
          <w:rFonts w:ascii="宋体" w:hAnsi="宋体" w:eastAsia="宋体" w:cs="宋体"/>
          <w:color w:val="000"/>
          <w:sz w:val="28"/>
          <w:szCs w:val="28"/>
        </w:rPr>
        <w:t xml:space="preserve">4.加强学生道路交通安全管理。持续开展校园及周边道路交通环境提升行动，加强与应急管理、公安交警、交通运输、住建等相关部门沟通协作，健全联动工作机制，不断完善校园周边交通安全设施建设，加强对校园周边非法运营学生行为的整治，加强交通安全教育。[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开展学校房屋安全隐患排查整治“百日攻坚”行动，指导学校全面排查建筑物安全隐患，查找并整治违法建设、违规改变建筑主体结构或使用功能等造成的安全隐患，落实学校建筑所有权人承担使用安全主体责任。全面开展设施设备专项体检，重点做好学校特种设备安全检查，定期进行维护保养。加强学校及周边易致山体滑坡、山洪暴发或泥石流区域，低洼洪涝地段以及防洪堤、护坡、驳岸、挡土墙、围墙等设施安全排查，落实有效防护措施。对在建工程，督促施工单位落实建设安全责任，落实安全防护措施，确保施工安全。〔责任单位：总务处牵头，各处室按职责分工负责〕</w:t>
      </w:r>
    </w:p>
    <w:p>
      <w:pPr>
        <w:ind w:left="0" w:right="0" w:firstLine="560"/>
        <w:spacing w:before="450" w:after="450" w:line="312" w:lineRule="auto"/>
      </w:pPr>
      <w:r>
        <w:rPr>
          <w:rFonts w:ascii="宋体" w:hAnsi="宋体" w:eastAsia="宋体" w:cs="宋体"/>
          <w:color w:val="000"/>
          <w:sz w:val="28"/>
          <w:szCs w:val="28"/>
        </w:rPr>
        <w:t xml:space="preserve">6.加强学生防溺水安全管理。分析学生溺水事故发生的原因，及时发布风险提示和预警，提醒学生远离危险水域。根据学生年龄特点，开展学生防溺水安全教育，普及防溺水安全常识，倡导掌握游泳技能，提高学生避险和自护能力。通过家长会、家访、微信群、致家长一封信等多种方式，密切家校联系，提醒家长切实履行好监护责任。[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7.加强家庭教育和心理健康教育。建立健全学生心理健康教育政府部门、学校、家庭、社会组织多元协同机制，与卫健部门联合开展学生心理健康辅导，落实心理疏导和援助措施，形成学生心理健康教育合力。要配齐配足专兼职心理健康教育教师，开设心理健康专题教育课程，加强学校心理健康辅导室建设，关注特殊学生群体心理健康教育。全面摸排学生心理思想状况，分门别类建立学生心理健康档案和“学生心理危机预警库”，对有心理健康问题的学生做到早识别、早预防、早干预。建立健全心理危机转介诊疗机制，畅通从学校到专业诊治机构的心理危机转介绿色通道，对个别心理疾病严重者或发现其他需要转介的情况，及时识别并转介到相关诊治部门，并适时跟踪反馈。[责任单位：政教处牵头，各处室、年段、班级按职责分工负责]</w:t>
      </w:r>
    </w:p>
    <w:p>
      <w:pPr>
        <w:ind w:left="0" w:right="0" w:firstLine="560"/>
        <w:spacing w:before="450" w:after="450" w:line="312" w:lineRule="auto"/>
      </w:pPr>
      <w:r>
        <w:rPr>
          <w:rFonts w:ascii="宋体" w:hAnsi="宋体" w:eastAsia="宋体" w:cs="宋体"/>
          <w:color w:val="000"/>
          <w:sz w:val="28"/>
          <w:szCs w:val="28"/>
        </w:rPr>
        <w:t xml:space="preserve">(五)加强安全建设和人才培养</w:t>
      </w:r>
    </w:p>
    <w:p>
      <w:pPr>
        <w:ind w:left="0" w:right="0" w:firstLine="560"/>
        <w:spacing w:before="450" w:after="450" w:line="312" w:lineRule="auto"/>
      </w:pPr>
      <w:r>
        <w:rPr>
          <w:rFonts w:ascii="宋体" w:hAnsi="宋体" w:eastAsia="宋体" w:cs="宋体"/>
          <w:color w:val="000"/>
          <w:sz w:val="28"/>
          <w:szCs w:val="28"/>
        </w:rPr>
        <w:t xml:space="preserve">深入实施高危行业领域安全技能提升行动计划，积极推动产教融合、校企合作。协助构建安全生产相关领域人才培养体系，引导强化高危行业安全技能培训供给，开展化工危险化学品产业工人培养试点，加强关键岗位人员安全教育培训。[责任单位：各处室、年段按职责分工负责]</w:t>
      </w:r>
    </w:p>
    <w:p>
      <w:pPr>
        <w:ind w:left="0" w:right="0" w:firstLine="560"/>
        <w:spacing w:before="450" w:after="450" w:line="312" w:lineRule="auto"/>
      </w:pPr>
      <w:r>
        <w:rPr>
          <w:rFonts w:ascii="宋体" w:hAnsi="宋体" w:eastAsia="宋体" w:cs="宋体"/>
          <w:color w:val="000"/>
          <w:sz w:val="28"/>
          <w:szCs w:val="28"/>
        </w:rPr>
        <w:t xml:space="preserve">(六)提升安全基础保障能力</w:t>
      </w:r>
    </w:p>
    <w:p>
      <w:pPr>
        <w:ind w:left="0" w:right="0" w:firstLine="560"/>
        <w:spacing w:before="450" w:after="450" w:line="312" w:lineRule="auto"/>
      </w:pPr>
      <w:r>
        <w:rPr>
          <w:rFonts w:ascii="宋体" w:hAnsi="宋体" w:eastAsia="宋体" w:cs="宋体"/>
          <w:color w:val="000"/>
          <w:sz w:val="28"/>
          <w:szCs w:val="28"/>
        </w:rPr>
        <w:t xml:space="preserve">1.健全安全管理制度。全面推广“树实体标杆，供可学模式”创建活动，督促指导学校按照有关法律法规，结合自身实际和风险特点，围绕设施设备、规章制度、日常管理、应急处置等四个方面，建立健全消防、食品、校车及道路交通、建筑、实验、社会实践、学生体验等各项安全管理制度和标准规范，规范安全管理和监督行为，把学校安全要求贯穿学校发展全过程和各领域。鼓励利用安全管理相关在线开放课程和虚拟仿真技术开展学校安全教育。[责任单位：政教处牵头，各处室、年段配合]</w:t>
      </w:r>
    </w:p>
    <w:p>
      <w:pPr>
        <w:ind w:left="0" w:right="0" w:firstLine="560"/>
        <w:spacing w:before="450" w:after="450" w:line="312" w:lineRule="auto"/>
      </w:pPr>
      <w:r>
        <w:rPr>
          <w:rFonts w:ascii="宋体" w:hAnsi="宋体" w:eastAsia="宋体" w:cs="宋体"/>
          <w:color w:val="000"/>
          <w:sz w:val="28"/>
          <w:szCs w:val="28"/>
        </w:rPr>
        <w:t xml:space="preserve">2.加强学生安全教育。将生命教育作为安全教育的重要内容，教会学生珍爱生命，理解生命意义，创造生命价值，不仅要珍惜自身生命，更要关注、尊重、热爱他人生命。落实《中小学公共安全教育指导纲要》，切实做到学生安全教育“三进”(进教材、进课堂、进头脑)和“四落实”(落实教材、师资、经费和每学年学生安全教育不少于12课时)。广泛开展“全国中小学生安全教育日”“学校安全教育周”“安全生产月”“安全教育进校园”等宣传教育活动，在新生军训课程中加入安全知识教育，通过科普讲座、亲身体验、专题专栏、观看案例警示等多种形式加强主题宣传教育，定期组织开展应急疏散演练，增强学生安全意识和自救互救能力。加强实训实习期间和校外社会实践活动的安全管理。[责任单位：教务处、政教处牵头，各处室、年段配合]</w:t>
      </w:r>
    </w:p>
    <w:p>
      <w:pPr>
        <w:ind w:left="0" w:right="0" w:firstLine="560"/>
        <w:spacing w:before="450" w:after="450" w:line="312" w:lineRule="auto"/>
      </w:pPr>
      <w:r>
        <w:rPr>
          <w:rFonts w:ascii="宋体" w:hAnsi="宋体" w:eastAsia="宋体" w:cs="宋体"/>
          <w:color w:val="000"/>
          <w:sz w:val="28"/>
          <w:szCs w:val="28"/>
        </w:rPr>
        <w:t xml:space="preserve">3.提高安全管理科技化和信息化水平。建设安全管理物联网监控系统和安全管理平台，积极推广应用温度传感、烟雾报警、视频监控等技术，加强安全监测预警信息化建设。运用互联网、大数据、人工智能等科技手段进行安全监督管理。[责任单位：总务处、政教处牵头，各处室、年段配合]</w:t>
      </w:r>
    </w:p>
    <w:p>
      <w:pPr>
        <w:ind w:left="0" w:right="0" w:firstLine="560"/>
        <w:spacing w:before="450" w:after="450" w:line="312" w:lineRule="auto"/>
      </w:pPr>
      <w:r>
        <w:rPr>
          <w:rFonts w:ascii="宋体" w:hAnsi="宋体" w:eastAsia="宋体" w:cs="宋体"/>
          <w:color w:val="000"/>
          <w:sz w:val="28"/>
          <w:szCs w:val="28"/>
        </w:rPr>
        <w:t xml:space="preserve">4.增强学校应急处置能力。适时修订完善突发事件应急预案，严格落实值班和信息报告制度，推动与学校周边重点救援力量建立应急联动机制，加强学校应急保障队伍建设及应急物资储备，定期开展应急演练。[责任单位：政教处牵头，各处室、年段配合]</w:t>
      </w:r>
    </w:p>
    <w:p>
      <w:pPr>
        <w:ind w:left="0" w:right="0" w:firstLine="560"/>
        <w:spacing w:before="450" w:after="450" w:line="312" w:lineRule="auto"/>
      </w:pPr>
      <w:r>
        <w:rPr>
          <w:rFonts w:ascii="宋体" w:hAnsi="宋体" w:eastAsia="宋体" w:cs="宋体"/>
          <w:color w:val="000"/>
          <w:sz w:val="28"/>
          <w:szCs w:val="28"/>
        </w:rPr>
        <w:t xml:space="preserve">从20_年6月到20_年12月，分为四个阶段进行。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制订印发《莆田第十中学安全专项整治三年行动实施方案》，部署启动全面开展专项整治三年行动。各处室、年段、班级要结合实际制定细化实施方案，对开展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组织实施(20_年6月至12月)。各处室、年段、班级要结合《莆田第十中学安全隐患大排查大整治工作方案》要求，坚持边部署、边排查、边整治，把宣传发动、自查自改、隐患整改、督导问责贯穿大排查大整治全过程。坚持把保证人身安全放在首要位置，发现危及人身安全隐患要立查立改，对一时难以整治的安全隐患要采取防范措施，在保证人身安全的前提下分门别类建立隐患清单、整改清单、销号清单，制定时间表路线图，明确整改单位和要求，确保整治工作取得初步成效。</w:t>
      </w:r>
    </w:p>
    <w:p>
      <w:pPr>
        <w:ind w:left="0" w:right="0" w:firstLine="560"/>
        <w:spacing w:before="450" w:after="450" w:line="312" w:lineRule="auto"/>
      </w:pPr>
      <w:r>
        <w:rPr>
          <w:rFonts w:ascii="宋体" w:hAnsi="宋体" w:eastAsia="宋体" w:cs="宋体"/>
          <w:color w:val="000"/>
          <w:sz w:val="28"/>
          <w:szCs w:val="28"/>
        </w:rPr>
        <w:t xml:space="preserve">(三)集中攻坚(20_年全年)。动态更新隐患清单、整改清单、销号清单，加大攻坚力度，持续开展安全隐患集中整治，确保按时整改销单，确保整治工作取得明显成效。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(四)巩固提升(20_年全年)。深入分析学校安全共性问题和突出隐患，深挖背后的深层次矛盾和原因，梳理出在法规标准、政策措施层面需要建立健全、补充完善的具体制度，逐项推动实施。</w:t>
      </w:r>
    </w:p>
    <w:p>
      <w:pPr>
        <w:ind w:left="0" w:right="0" w:firstLine="560"/>
        <w:spacing w:before="450" w:after="450" w:line="312" w:lineRule="auto"/>
      </w:pPr>
      <w:r>
        <w:rPr>
          <w:rFonts w:ascii="宋体" w:hAnsi="宋体" w:eastAsia="宋体" w:cs="宋体"/>
          <w:color w:val="000"/>
          <w:sz w:val="28"/>
          <w:szCs w:val="28"/>
        </w:rPr>
        <w:t xml:space="preserve">(一)加强组织领导。各处室、年段、班级要从增强“四个意识”、坚定“四个自信”、做到“两个维护”的政治高度，深刻认识做好专项整治三年行动的重要性紧迫性，成立工作小组，强化领导责任，勇于担当作为，层层抓好组织实施。</w:t>
      </w:r>
    </w:p>
    <w:p>
      <w:pPr>
        <w:ind w:left="0" w:right="0" w:firstLine="560"/>
        <w:spacing w:before="450" w:after="450" w:line="312" w:lineRule="auto"/>
      </w:pPr>
      <w:r>
        <w:rPr>
          <w:rFonts w:ascii="宋体" w:hAnsi="宋体" w:eastAsia="宋体" w:cs="宋体"/>
          <w:color w:val="000"/>
          <w:sz w:val="28"/>
          <w:szCs w:val="28"/>
        </w:rPr>
        <w:t xml:space="preserve">(二)健全长效机制。研究制定学校安全风险辨识标准规范、分级管控制度、确保隐患整改到位、风险管控到位。及时总结专项整治三年行动的经验做法，形成一批制度成果，建立常态化的安全风险防范化解和隐患排查整治长效机制。</w:t>
      </w:r>
    </w:p>
    <w:p>
      <w:pPr>
        <w:ind w:left="0" w:right="0" w:firstLine="560"/>
        <w:spacing w:before="450" w:after="450" w:line="312" w:lineRule="auto"/>
      </w:pPr>
      <w:r>
        <w:rPr>
          <w:rFonts w:ascii="宋体" w:hAnsi="宋体" w:eastAsia="宋体" w:cs="宋体"/>
          <w:color w:val="000"/>
          <w:sz w:val="28"/>
          <w:szCs w:val="28"/>
        </w:rPr>
        <w:t xml:space="preserve">(三)严格督导问责。加强专项整治三年行动的动态检查和过程监督，纳入学校综治安全目标管理体系重要内容。对重点问题、重大隐患要盯住不放、一抓到底、见底清零。对于安全管理问题突出、主体责任不落实、隐患整改不及时的学校要给予严肃处理，造成安全责任事故的要依法依规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为深入贯彻落实习近平***关于安全生产重要指示批示精神，根据《xxx 卫生健康委员会关于印发卫生健康系统安全生产专项整治三年行动方案的通知》(宁卫发〔20_〕236号)、《xxx 市消防安全生产专项整治三年行动实施方案》和《xx市卫生健康局关于印发的通知》文件要求，结合我院实际，制定本方案。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落实自治区、银川市、灵武市党委、政府关于安全生产的工作要求，树牢安全发展理念，强化底线思维和红线意识，坚持问题导向、目标导向和结果导向，认真落实安全生产责任制，扎实推进安全生产量化分级管理，从严整治安全生产领域突出问题，建强风险分级管控和隐患排查治理双重预防机制，按“一年普治、两年攻坚、三年提升”工作思路，深入开展安全生产专项整治三年行动，严防各类生产安全事故发生，坚决遏制重特大事故，扎实推进卫生健康系统安全生产治理体系和治理能力现代化，为全市安全生产做出积极贡献。</w:t>
      </w:r>
    </w:p>
    <w:p>
      <w:pPr>
        <w:ind w:left="0" w:right="0" w:firstLine="560"/>
        <w:spacing w:before="450" w:after="450" w:line="312" w:lineRule="auto"/>
      </w:pPr>
      <w:r>
        <w:rPr>
          <w:rFonts w:ascii="宋体" w:hAnsi="宋体" w:eastAsia="宋体" w:cs="宋体"/>
          <w:color w:val="000"/>
          <w:sz w:val="28"/>
          <w:szCs w:val="28"/>
        </w:rPr>
        <w:t xml:space="preserve">成立安全生产专项整治三年行动工作领导小组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领导小组下设办公室，由xx同志任办公室主任，徐江为联络员，具体负责安全生产专项整治工作的组织协调。</w:t>
      </w:r>
    </w:p>
    <w:p>
      <w:pPr>
        <w:ind w:left="0" w:right="0" w:firstLine="560"/>
        <w:spacing w:before="450" w:after="450" w:line="312" w:lineRule="auto"/>
      </w:pPr>
      <w:r>
        <w:rPr>
          <w:rFonts w:ascii="宋体" w:hAnsi="宋体" w:eastAsia="宋体" w:cs="宋体"/>
          <w:color w:val="000"/>
          <w:sz w:val="28"/>
          <w:szCs w:val="28"/>
        </w:rPr>
        <w:t xml:space="preserve">1、学习宣传贯彻习近平***关于安全生产重要论述</w:t>
      </w:r>
    </w:p>
    <w:p>
      <w:pPr>
        <w:ind w:left="0" w:right="0" w:firstLine="560"/>
        <w:spacing w:before="450" w:after="450" w:line="312" w:lineRule="auto"/>
      </w:pPr>
      <w:r>
        <w:rPr>
          <w:rFonts w:ascii="宋体" w:hAnsi="宋体" w:eastAsia="宋体" w:cs="宋体"/>
          <w:color w:val="000"/>
          <w:sz w:val="28"/>
          <w:szCs w:val="28"/>
        </w:rPr>
        <w:t xml:space="preserve">集中开展学习，组织全院负责人以上人员进行专题学习，加深对习近平***关于安全生产重要论述的理解，各科室结合自身实际，组织本科室人员进行学习，学深悟透习近平***关于安全生产重要论述，树牢“生命至上、安全第一”工作理念，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2、开展消防安全整治行动</w:t>
      </w:r>
    </w:p>
    <w:p>
      <w:pPr>
        <w:ind w:left="0" w:right="0" w:firstLine="560"/>
        <w:spacing w:before="450" w:after="450" w:line="312" w:lineRule="auto"/>
      </w:pPr>
      <w:r>
        <w:rPr>
          <w:rFonts w:ascii="宋体" w:hAnsi="宋体" w:eastAsia="宋体" w:cs="宋体"/>
          <w:color w:val="000"/>
          <w:sz w:val="28"/>
          <w:szCs w:val="28"/>
        </w:rPr>
        <w:t xml:space="preserve">建立完善消防管理隐患排查治理机制，常态化开展消防隐患大排查大治理。一是集中整治消防安全问题，安全生产工作小组集中开展消防安全隐患排查整治，突出住院部、门诊部、icu病房、消防控制室、配电室、氧站等重点部位，对消防设施、电气线路、管道设施等进行重点检查，建立消防安全隐患信息台账，对检查中发现的问题，列出整改措施和整改时限，形成报告、登记、整改销号等一系列闭环管理。二是推行行业消防安全标准化管理，推动我院严格贯彻执行《医疗机构消防安全管理卫生行业标准》(ws308-20_)，建立与消防救援机构分析评估、定期会商等工作机制，并落实消防安全自我管理、自我检查、自我整改措施。持续落实《医疗机构消防安全管理九项规定(20_版)》，深入推进《医疗和疾控机构消防安全生产工作管理指南》的应用。三是加强消防人防、技防和物防建设，加大消防投入，夯实消防安全基础设施。四是加强消防安全宣传教育培训，组织消防安全责任人和管理人、单位员工分批次、分类别开展消防培训，每年度保障全院职工受训率达到100%。(责任科室：后勤保障科各临床科室)</w:t>
      </w:r>
    </w:p>
    <w:p>
      <w:pPr>
        <w:ind w:left="0" w:right="0" w:firstLine="560"/>
        <w:spacing w:before="450" w:after="450" w:line="312" w:lineRule="auto"/>
      </w:pPr>
      <w:r>
        <w:rPr>
          <w:rFonts w:ascii="宋体" w:hAnsi="宋体" w:eastAsia="宋体" w:cs="宋体"/>
          <w:color w:val="000"/>
          <w:sz w:val="28"/>
          <w:szCs w:val="28"/>
        </w:rPr>
        <w:t xml:space="preserve">3、危险化学品、毒麻精药品和危险废物安全整治</w:t>
      </w:r>
    </w:p>
    <w:p>
      <w:pPr>
        <w:ind w:left="0" w:right="0" w:firstLine="560"/>
        <w:spacing w:before="450" w:after="450" w:line="312" w:lineRule="auto"/>
      </w:pPr>
      <w:r>
        <w:rPr>
          <w:rFonts w:ascii="宋体" w:hAnsi="宋体" w:eastAsia="宋体" w:cs="宋体"/>
          <w:color w:val="000"/>
          <w:sz w:val="28"/>
          <w:szCs w:val="28"/>
        </w:rPr>
        <w:t xml:space="preserve">全面贯彻落实《中共中央办公厅关于全面加强危险化学品安全生产工作的意见》《自治区危险化学品安全管理办法》等，持续提升风险管控能力和安全水平。一是建立危险化学品、毒麻精药品的安全管理机制，健全危险化学品、毒麻精药品安全管理规章制度措施，完善岗位安全责任制，落实管理岗位职责，确立专(兼)职管理人员，建立相关管理台账。二是摸清全院危险化学品底数，优化危险化学“一张图一张表”，及时更新维护库存数据，20_年底前，全面完成全院危险化学品数量的摸底工作，并区分标注危险化学品风险等级。三是加强危险化学品、毒麻精药品全过程监督，加强对危险化学品、毒麻精药品的购买、储存、使用、运输、操作、废弃处置等全环节的加强管理监督，确保安全标签清晰、分类存放、防护规范、设施配套，剧毒危险化学品的保存场所独立完好，并落实“五双”管理制度要求。四是把好危险废物管理关键环节，规范危险废物的处置，加强危险废物产生、贮存、转移、处置等过程的监督，严格执行危险废物转移联单管理，组织开展污水处理过程中安全风险排查。五是落实生物安全管理，明确相关部门及微生物实验室人员职责，落实实验室生物安全管理责任制，建立完善公共卫生事件下的实验室安全操作流程，严格落实日常安全防护制度，组织生物安全管理相关人员开展安全培训。(责任科室：药剂科、病理科、检验科、院感科、后勤保障科、各</w:t>
      </w:r>
    </w:p>
    <w:p>
      <w:pPr>
        <w:ind w:left="0" w:right="0" w:firstLine="560"/>
        <w:spacing w:before="450" w:after="450" w:line="312" w:lineRule="auto"/>
      </w:pPr>
      <w:r>
        <w:rPr>
          <w:rFonts w:ascii="宋体" w:hAnsi="宋体" w:eastAsia="宋体" w:cs="宋体"/>
          <w:color w:val="000"/>
          <w:sz w:val="28"/>
          <w:szCs w:val="28"/>
        </w:rPr>
        <w:t xml:space="preserve">临床科室)</w:t>
      </w:r>
    </w:p>
    <w:p>
      <w:pPr>
        <w:ind w:left="0" w:right="0" w:firstLine="560"/>
        <w:spacing w:before="450" w:after="450" w:line="312" w:lineRule="auto"/>
      </w:pPr>
      <w:r>
        <w:rPr>
          <w:rFonts w:ascii="宋体" w:hAnsi="宋体" w:eastAsia="宋体" w:cs="宋体"/>
          <w:color w:val="000"/>
          <w:sz w:val="28"/>
          <w:szCs w:val="28"/>
        </w:rPr>
        <w:t xml:space="preserve">4、特种设备及后勤保障安全专项整治</w:t>
      </w:r>
    </w:p>
    <w:p>
      <w:pPr>
        <w:ind w:left="0" w:right="0" w:firstLine="560"/>
        <w:spacing w:before="450" w:after="450" w:line="312" w:lineRule="auto"/>
      </w:pPr>
      <w:r>
        <w:rPr>
          <w:rFonts w:ascii="宋体" w:hAnsi="宋体" w:eastAsia="宋体" w:cs="宋体"/>
          <w:color w:val="000"/>
          <w:sz w:val="28"/>
          <w:szCs w:val="28"/>
        </w:rPr>
        <w:t xml:space="preserve">严格落实特种设备的安全监督管理，一是健全特种设备(电梯、压力容器、中心供氧等)安全管理机构，制定管理制度和作业人员岗位职责，确保持有效证件上岗作业。二是建立完善特种设备管理档案，建立特种设备和作业人员登记台账及安全技术档案，按规定办理使用登记，做到一机一档，并及时开展风险辨识和管控。三是强化特种设备使用安全管理，依托专业机构加强维保，定期检验并确保在检验有效期内，完善不同类型特种设备专项应急救援预案，坚持每年至少组织一次应急处置演练。四是加强后勤保障安全管理，建立健全水电暖运行管理制度，应急流程及操作规范，明确归口管理部门及人员组织架构，确定专职管理人员。各工种操作人员持证上岗，按规定定期进行证件年检和培训，高低压配电设施定期检查维保，并适时组织突发事件处置演练。五是保障生活用水安全，完善饮用水卫生安全保障应急预案和防范措施，严格执行《生活饮用水卫生规范》《二次供水设施卫生规范》等标准，对二次供水系统设施要定期检测消毒。(责任科室：设备器械科、后勤保障科、各临床科室)</w:t>
      </w:r>
    </w:p>
    <w:p>
      <w:pPr>
        <w:ind w:left="0" w:right="0" w:firstLine="560"/>
        <w:spacing w:before="450" w:after="450" w:line="312" w:lineRule="auto"/>
      </w:pPr>
      <w:r>
        <w:rPr>
          <w:rFonts w:ascii="宋体" w:hAnsi="宋体" w:eastAsia="宋体" w:cs="宋体"/>
          <w:color w:val="000"/>
          <w:sz w:val="28"/>
          <w:szCs w:val="28"/>
        </w:rPr>
        <w:t xml:space="preserve">5、医疗安全专项整治</w:t>
      </w:r>
    </w:p>
    <w:p>
      <w:pPr>
        <w:ind w:left="0" w:right="0" w:firstLine="560"/>
        <w:spacing w:before="450" w:after="450" w:line="312" w:lineRule="auto"/>
      </w:pPr>
      <w:r>
        <w:rPr>
          <w:rFonts w:ascii="宋体" w:hAnsi="宋体" w:eastAsia="宋体" w:cs="宋体"/>
          <w:color w:val="000"/>
          <w:sz w:val="28"/>
          <w:szCs w:val="28"/>
        </w:rPr>
        <w:t xml:space="preserve">认真落实十八项核心制度，严格执行操作规范，加强行风建设，避免医疗差错、事故的发生。医教科、护理部要对各科室的诊疗科目、从业人员资格进行梳理，杜绝超范围执业、无证上岗等现象的发生。医教科要加强对医务人员“三基”、“三严”培训，全面提升医疗服务技能水平，加强对医疗服务中重点环节、重点科室、重点人员、重点时段的质量安全控制，第一时间救治危重患者，精心维护患者的生命健康，努力构建和谐的医患关系。(责任科室：医教科、护理部、各临床科室)。</w:t>
      </w:r>
    </w:p>
    <w:p>
      <w:pPr>
        <w:ind w:left="0" w:right="0" w:firstLine="560"/>
        <w:spacing w:before="450" w:after="450" w:line="312" w:lineRule="auto"/>
      </w:pPr>
      <w:r>
        <w:rPr>
          <w:rFonts w:ascii="宋体" w:hAnsi="宋体" w:eastAsia="宋体" w:cs="宋体"/>
          <w:color w:val="000"/>
          <w:sz w:val="28"/>
          <w:szCs w:val="28"/>
        </w:rPr>
        <w:t xml:space="preserve">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(一)动员部署(20_年6月)，制定《灵武市人民医院安全生产专项整治三年行动实施方案》，召开负责人以上安全生产会议，动员部署全院安全生产专项整治三年行动，各科室遵照方案落实实施，全面启动三年行动。</w:t>
      </w:r>
    </w:p>
    <w:p>
      <w:pPr>
        <w:ind w:left="0" w:right="0" w:firstLine="560"/>
        <w:spacing w:before="450" w:after="450" w:line="312" w:lineRule="auto"/>
      </w:pPr>
      <w:r>
        <w:rPr>
          <w:rFonts w:ascii="宋体" w:hAnsi="宋体" w:eastAsia="宋体" w:cs="宋体"/>
          <w:color w:val="000"/>
          <w:sz w:val="28"/>
          <w:szCs w:val="28"/>
        </w:rPr>
        <w:t xml:space="preserve">(二)排查整治(20_年6月-12月)，各安全生产工作小组成员对重点部位的安全生产风险隐患进行全面深入排查整治，重点加强对水、电、气、特种设备、危化品等排查。对排查出的安全隐患要建立问题隐患清单，制定时间表，明确整改责任人和整改要求。</w:t>
      </w:r>
    </w:p>
    <w:p>
      <w:pPr>
        <w:ind w:left="0" w:right="0" w:firstLine="560"/>
        <w:spacing w:before="450" w:after="450" w:line="312" w:lineRule="auto"/>
      </w:pPr>
      <w:r>
        <w:rPr>
          <w:rFonts w:ascii="宋体" w:hAnsi="宋体" w:eastAsia="宋体" w:cs="宋体"/>
          <w:color w:val="000"/>
          <w:sz w:val="28"/>
          <w:szCs w:val="28"/>
        </w:rPr>
        <w:t xml:space="preserve">(三)集中攻坚(20_年全年)，对安全隐患清单进行动态更新，针对重点难点问题，加大专项整治攻坚力度，落实挂牌督办机制，保障整治工作取得明显成效。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_年全年)，对我院安全生产专项整治三年行动进行总结评估，各责任科室分别于20_年、20_年、20_年6月30日前将本科室全年安全生产专项整治年度总结报后勤保障科，后勤保障科汇总后报卫健局执法监督室。</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20_三年行动总结评估报告和感想三</w:t>
      </w:r>
    </w:p>
    <w:p>
      <w:pPr>
        <w:ind w:left="0" w:right="0" w:firstLine="560"/>
        <w:spacing w:before="450" w:after="450" w:line="312" w:lineRule="auto"/>
      </w:pPr>
      <w:r>
        <w:rPr>
          <w:rFonts w:ascii="宋体" w:hAnsi="宋体" w:eastAsia="宋体" w:cs="宋体"/>
          <w:color w:val="000"/>
          <w:sz w:val="28"/>
          <w:szCs w:val="28"/>
        </w:rPr>
        <w:t xml:space="preserve">为深入贯彻落实卫健委工作方案的总体安排，督促指导各单位推进专项整治三年行动20_年度工作任务落实，制定本工作方案。</w:t>
      </w:r>
    </w:p>
    <w:p>
      <w:pPr>
        <w:ind w:left="0" w:right="0" w:firstLine="560"/>
        <w:spacing w:before="450" w:after="450" w:line="312" w:lineRule="auto"/>
      </w:pPr>
      <w:r>
        <w:rPr>
          <w:rFonts w:ascii="宋体" w:hAnsi="宋体" w:eastAsia="宋体" w:cs="宋体"/>
          <w:color w:val="000"/>
          <w:sz w:val="28"/>
          <w:szCs w:val="28"/>
        </w:rPr>
        <w:t xml:space="preserve">各单位要认真梳理20_年度安全生产专项整治三年行动重点工作任务，要明确责任单位（科室）、工作措施、完成时限和成果形式，确保各项工作可量化、可操作、可检查、可考核，确保专项整治工作取得明显成效。</w:t>
      </w:r>
    </w:p>
    <w:p>
      <w:pPr>
        <w:ind w:left="0" w:right="0" w:firstLine="560"/>
        <w:spacing w:before="450" w:after="450" w:line="312" w:lineRule="auto"/>
      </w:pPr>
      <w:r>
        <w:rPr>
          <w:rFonts w:ascii="宋体" w:hAnsi="宋体" w:eastAsia="宋体" w:cs="宋体"/>
          <w:color w:val="000"/>
          <w:sz w:val="28"/>
          <w:szCs w:val="28"/>
        </w:rPr>
        <w:t xml:space="preserve">（一）建立健全安全生产责任体系严格落实安全责任治理</w:t>
      </w:r>
    </w:p>
    <w:p>
      <w:pPr>
        <w:ind w:left="0" w:right="0" w:firstLine="560"/>
        <w:spacing w:before="450" w:after="450" w:line="312" w:lineRule="auto"/>
      </w:pPr>
      <w:r>
        <w:rPr>
          <w:rFonts w:ascii="宋体" w:hAnsi="宋体" w:eastAsia="宋体" w:cs="宋体"/>
          <w:color w:val="000"/>
          <w:sz w:val="28"/>
          <w:szCs w:val="28"/>
        </w:rPr>
        <w:t xml:space="preserve">1.严格贯彻《省党政领导干部安全生产责任制实施细则》有关规定，坚持“党政同责、一岗双责、齐抓共管、失职追责”要求和“三个必须”原则，各级卫生健康机构主要负责人、分管负责人及其他领导干部严格按照规定对标履职。2.按要求每季度至少组织召开1次安全生产会议。3.按要求每年至少2次带队检查安全生产工作4.综合运用巡查督查、考核考察、激励惩戒等措施。</w:t>
      </w:r>
    </w:p>
    <w:p>
      <w:pPr>
        <w:ind w:left="0" w:right="0" w:firstLine="560"/>
        <w:spacing w:before="450" w:after="450" w:line="312" w:lineRule="auto"/>
      </w:pPr>
      <w:r>
        <w:rPr>
          <w:rFonts w:ascii="宋体" w:hAnsi="宋体" w:eastAsia="宋体" w:cs="宋体"/>
          <w:color w:val="000"/>
          <w:sz w:val="28"/>
          <w:szCs w:val="28"/>
        </w:rPr>
        <w:t xml:space="preserve">（二）学习宣传贯彻习近平***关于安全生产重要论述专题。1.各级党组（党小组）每季度至少安排1次专题学习。2.纳入全系统所有干部必学内容。3.各单位行政部门分管安全生产领导及科室负责人开展培训。4.在“安全生产月”、“瀚海安全行”、“进机关、进医院”等活动中必须有学习宣传贯彻习近平***关于安全生产重要论述内容，不能少于3次。5.组织学习观看习近平***关于安全生产重要论述纪录片-生命重于泰山。</w:t>
      </w:r>
    </w:p>
    <w:p>
      <w:pPr>
        <w:ind w:left="0" w:right="0" w:firstLine="560"/>
        <w:spacing w:before="450" w:after="450" w:line="312" w:lineRule="auto"/>
      </w:pPr>
      <w:r>
        <w:rPr>
          <w:rFonts w:ascii="宋体" w:hAnsi="宋体" w:eastAsia="宋体" w:cs="宋体"/>
          <w:color w:val="000"/>
          <w:sz w:val="28"/>
          <w:szCs w:val="28"/>
        </w:rPr>
        <w:t xml:space="preserve">（三）落实医疗机构安全生产主体责任专题。1.依据《医疗机构安全生产主体责任“五个必须落实”检查标准（暂行）》，督促医疗机构落实安全生产主体责任，健全完善医疗机构安全生产管理制度。2.继续深入推进《医疗机构消防安全管理九项规定（20_版）》宣传培训工作，提高基层科室人员责任意识和防范能力，从根本上消除火灾隐患，打通“最后一公里”，使全体人员都能明确消防安全岗位责任，落实全员安全生产责任制，确保安全形势稳定。3.开展消防安全大培训暨消防安全“明白人”培训活动，强化消防安全责任意识，提升消防安全“四个能力”建设，夯实火灾风险防范处置基础。4.继续推动二级以上（含二级）医疗机构建立完善风险分级管控和隐患排查治理双重预防机制，督促医疗机构加大安全投入，重点用于风险防控和隐患排查治理。5.推动医疗机构落实安全生产日巡查、月检查、重要节日、重大活动前的检查工作和消防设施联动运行测试，建立和实施消防设施日常维护保养制度，对发现的安全隐患和问题立即督促整改，形成闭环管理的隐患排查治理机制。6.持续推进医疗机构安全生产标准化建设，有效提升医疗机构安全管理水平，20_年3月1日前，二级以上（含二级）医疗机构均应完成自评工作，上报自评表。</w:t>
      </w:r>
    </w:p>
    <w:p>
      <w:pPr>
        <w:ind w:left="0" w:right="0" w:firstLine="560"/>
        <w:spacing w:before="450" w:after="450" w:line="312" w:lineRule="auto"/>
      </w:pPr>
      <w:r>
        <w:rPr>
          <w:rFonts w:ascii="宋体" w:hAnsi="宋体" w:eastAsia="宋体" w:cs="宋体"/>
          <w:color w:val="000"/>
          <w:sz w:val="28"/>
          <w:szCs w:val="28"/>
        </w:rPr>
        <w:t xml:space="preserve">（四）危险化学品安全整治。1.查清危险化学品底数。对涉及卫生系统的8种典型危险化学品实施严格监管，做到底数清、数量明，建立存储分布一张图、管理使用一张表。2.二级以上（含二级）医疗机构制定危险化学品泄漏事故的应急预案并实施演练。3.各医疗机构按照要求设置危险化学品储存专用库房并严格落实管理制度。4.各医疗机构建立完善危险化学品废物使用管理制度，加强违规堆存、随意倾倒危险废物等问题进行检查整改，确保危险废物贮存、处置安全。</w:t>
      </w:r>
    </w:p>
    <w:p>
      <w:pPr>
        <w:ind w:left="0" w:right="0" w:firstLine="560"/>
        <w:spacing w:before="450" w:after="450" w:line="312" w:lineRule="auto"/>
      </w:pPr>
      <w:r>
        <w:rPr>
          <w:rFonts w:ascii="宋体" w:hAnsi="宋体" w:eastAsia="宋体" w:cs="宋体"/>
          <w:color w:val="000"/>
          <w:sz w:val="28"/>
          <w:szCs w:val="28"/>
        </w:rPr>
        <w:t xml:space="preserve">（五）治安消防安全整治。1.加强治安防范。各医疗机构加强治安巡逻和应急处突演练，配全配强安保力量，保护好医护人员的人身安全。2.继续巩固消防车通道治理成果，完善基础设施建设，建立长效管理机制，防止出现占用、堵塞消防车通道的问题，确保畅通。3.按照高层建筑消防安全专项整治工作方案的要求，做好隐患问题整改工作。4.推进、宣传智慧消防建设，着力提升精准防控水平。5.深入开展安全宣传“进机关、进医院”活动，形成宣传教育常态化工作机制。</w:t>
      </w:r>
    </w:p>
    <w:p>
      <w:pPr>
        <w:ind w:left="0" w:right="0" w:firstLine="560"/>
        <w:spacing w:before="450" w:after="450" w:line="312" w:lineRule="auto"/>
      </w:pPr>
      <w:r>
        <w:rPr>
          <w:rFonts w:ascii="宋体" w:hAnsi="宋体" w:eastAsia="宋体" w:cs="宋体"/>
          <w:color w:val="000"/>
          <w:sz w:val="28"/>
          <w:szCs w:val="28"/>
        </w:rPr>
        <w:t xml:space="preserve">（六）后勤安全整治。1.房屋安全。加强房屋安全监管排查，对老旧房屋、危房存在的安全隐患要登记造册，落实整改措施，整改责任。2.燃气安全。加强设施设备、管线、燃气器具等检查，确保安全好用。3.特种设备安全。燃气、燃油锅炉、电梯、医用气体等按照要求进行检验合格，管理及操作人员要持证上岗，定期做好维护保养，记录齐全。4.电力系统安全。操作人员按照规定持证上岗，加强每日巡视，安全防护装备配备齐全，按期检测。5.给排水安全。加强二次供水运行人员、设备监督管理，确保用水安全。6.食堂安全。加强食品卫生安全监管，严格落实食品留样，食品加工、制作等制度，严防食物中毒等事故的发生。7.建筑施工安全。落实主体责任到位，加强施工工地的安全监管，监督施工单位落实安全监管措施。</w:t>
      </w:r>
    </w:p>
    <w:p>
      <w:pPr>
        <w:ind w:left="0" w:right="0" w:firstLine="560"/>
        <w:spacing w:before="450" w:after="450" w:line="312" w:lineRule="auto"/>
      </w:pPr>
      <w:r>
        <w:rPr>
          <w:rFonts w:ascii="宋体" w:hAnsi="宋体" w:eastAsia="宋体" w:cs="宋体"/>
          <w:color w:val="000"/>
          <w:sz w:val="28"/>
          <w:szCs w:val="28"/>
        </w:rPr>
        <w:t xml:space="preserve">专项整治三年行动按五个阶段实施：</w:t>
      </w:r>
    </w:p>
    <w:p>
      <w:pPr>
        <w:ind w:left="0" w:right="0" w:firstLine="560"/>
        <w:spacing w:before="450" w:after="450" w:line="312" w:lineRule="auto"/>
      </w:pPr>
      <w:r>
        <w:rPr>
          <w:rFonts w:ascii="宋体" w:hAnsi="宋体" w:eastAsia="宋体" w:cs="宋体"/>
          <w:color w:val="000"/>
          <w:sz w:val="28"/>
          <w:szCs w:val="28"/>
        </w:rPr>
        <w:t xml:space="preserve">第一阶段：制定方案。1月31日前，二级以上（含二级）医疗单位制定本单位工作方案，制定的方案经分管领导审核、把关、签批后向卫健局报送备案（方案首页右上角分管领导署名，红头加盖公章，可不带文号，附带附件1）。</w:t>
      </w:r>
    </w:p>
    <w:p>
      <w:pPr>
        <w:ind w:left="0" w:right="0" w:firstLine="560"/>
        <w:spacing w:before="450" w:after="450" w:line="312" w:lineRule="auto"/>
      </w:pPr>
      <w:r>
        <w:rPr>
          <w:rFonts w:ascii="宋体" w:hAnsi="宋体" w:eastAsia="宋体" w:cs="宋体"/>
          <w:color w:val="000"/>
          <w:sz w:val="28"/>
          <w:szCs w:val="28"/>
        </w:rPr>
        <w:t xml:space="preserve">第二阶段：开展集中整治。2月至12月，各单位组织全面落实工作方案，明确工作任务和工作目标，建立“两个清单”台账，深入细致开展安全生产突出问题和事故隐患排查治理，逐项研究制定管控措施。要动态更新“两个清单”，每月28日前上报上月工作进展情况（附件2）。</w:t>
      </w:r>
    </w:p>
    <w:p>
      <w:pPr>
        <w:ind w:left="0" w:right="0" w:firstLine="560"/>
        <w:spacing w:before="450" w:after="450" w:line="312" w:lineRule="auto"/>
      </w:pPr>
      <w:r>
        <w:rPr>
          <w:rFonts w:ascii="宋体" w:hAnsi="宋体" w:eastAsia="宋体" w:cs="宋体"/>
          <w:color w:val="000"/>
          <w:sz w:val="28"/>
          <w:szCs w:val="28"/>
        </w:rPr>
        <w:t xml:space="preserve">第三阶段：定期调度。卫生健康局定期调度各单位专项行动推进情况，包括“两个清单”更新情况、重点工作进展情况、存在的突出问题以及阶段性工作总结等。</w:t>
      </w:r>
    </w:p>
    <w:p>
      <w:pPr>
        <w:ind w:left="0" w:right="0" w:firstLine="560"/>
        <w:spacing w:before="450" w:after="450" w:line="312" w:lineRule="auto"/>
      </w:pPr>
      <w:r>
        <w:rPr>
          <w:rFonts w:ascii="宋体" w:hAnsi="宋体" w:eastAsia="宋体" w:cs="宋体"/>
          <w:color w:val="000"/>
          <w:sz w:val="28"/>
          <w:szCs w:val="28"/>
        </w:rPr>
        <w:t xml:space="preserve">第四阶段：组织督查问责。卫生健康局将采取明查暗访的方式，分时段对各单位专项整治部署落实工作进行督查检查，对重大问题、重大隐患实施挂牌督办。对敷衍应付、推进不力、进度滞后的单位，综合运用通报、约谈等措施进行重点督办。</w:t>
      </w:r>
    </w:p>
    <w:p>
      <w:pPr>
        <w:ind w:left="0" w:right="0" w:firstLine="560"/>
        <w:spacing w:before="450" w:after="450" w:line="312" w:lineRule="auto"/>
      </w:pPr>
      <w:r>
        <w:rPr>
          <w:rFonts w:ascii="宋体" w:hAnsi="宋体" w:eastAsia="宋体" w:cs="宋体"/>
          <w:color w:val="000"/>
          <w:sz w:val="28"/>
          <w:szCs w:val="28"/>
        </w:rPr>
        <w:t xml:space="preserve">一要加强组织领导。各单位要深刻认识做好专项整治三年行动的重要性，分管领导和部门（科室）主要负责人要真重视、真研究、真推动，要亲自部署安排、亲自组织实施、亲自跟踪问效，确保专项行动各项要求落到实处。</w:t>
      </w:r>
    </w:p>
    <w:p>
      <w:pPr>
        <w:ind w:left="0" w:right="0" w:firstLine="560"/>
        <w:spacing w:before="450" w:after="450" w:line="312" w:lineRule="auto"/>
      </w:pPr>
      <w:r>
        <w:rPr>
          <w:rFonts w:ascii="宋体" w:hAnsi="宋体" w:eastAsia="宋体" w:cs="宋体"/>
          <w:color w:val="000"/>
          <w:sz w:val="28"/>
          <w:szCs w:val="28"/>
        </w:rPr>
        <w:t xml:space="preserve">二要加强工作保障。各单位要配强三年行动工作专班人员力量，为推动三年行动开展提供必要的工作保障，充分发挥工作专班牵头抓总、督促协调、统筹推进作用，确保三年行动扎实有效推进。</w:t>
      </w:r>
    </w:p>
    <w:p>
      <w:pPr>
        <w:ind w:left="0" w:right="0" w:firstLine="560"/>
        <w:spacing w:before="450" w:after="450" w:line="312" w:lineRule="auto"/>
      </w:pPr>
      <w:r>
        <w:rPr>
          <w:rFonts w:ascii="宋体" w:hAnsi="宋体" w:eastAsia="宋体" w:cs="宋体"/>
          <w:color w:val="000"/>
          <w:sz w:val="28"/>
          <w:szCs w:val="28"/>
        </w:rPr>
        <w:t xml:space="preserve">三要加强协同推进。三年行动工作专班既要做好上下纵向协调推进，又要做实横向协调，层层压实专项整治责任，确保三年行动工作取得实效。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20_三年行动总结评估报告和感想四</w:t>
      </w:r>
    </w:p>
    <w:p>
      <w:pPr>
        <w:ind w:left="0" w:right="0" w:firstLine="560"/>
        <w:spacing w:before="450" w:after="450" w:line="312" w:lineRule="auto"/>
      </w:pPr>
      <w:r>
        <w:rPr>
          <w:rFonts w:ascii="宋体" w:hAnsi="宋体" w:eastAsia="宋体" w:cs="宋体"/>
          <w:color w:val="000"/>
          <w:sz w:val="28"/>
          <w:szCs w:val="28"/>
        </w:rPr>
        <w:t xml:space="preserve">10月12日，国务院新闻办公室举行国务院政策例行吹风会，国务院国资委副主任翁杰明，国务院国资委秘书长、新闻发言人彭华岗全面介绍了《国企改革三年行动方案》的主要内容，并回答记者提问。</w:t>
      </w:r>
    </w:p>
    <w:p>
      <w:pPr>
        <w:ind w:left="0" w:right="0" w:firstLine="560"/>
        <w:spacing w:before="450" w:after="450" w:line="312" w:lineRule="auto"/>
      </w:pPr>
      <w:r>
        <w:rPr>
          <w:rFonts w:ascii="宋体" w:hAnsi="宋体" w:eastAsia="宋体" w:cs="宋体"/>
          <w:color w:val="000"/>
          <w:sz w:val="28"/>
          <w:szCs w:val="28"/>
        </w:rPr>
        <w:t xml:space="preserve">记者从吹风会上获悉，国企改革三年行动重点任务包括完善中国特色现代企业制度，推进国有经济布局优化和结构调整，积极稳妥深化混合所有制改革，健全市场化经营机制，形成以管资本为主的国有资产监管体制，推动国有企业公平参与市场竞争，推动一系列国企改革专项行动落实落地和加强国有企业党的领导党的建设等八个方面。</w:t>
      </w:r>
    </w:p>
    <w:p>
      <w:pPr>
        <w:ind w:left="0" w:right="0" w:firstLine="560"/>
        <w:spacing w:before="450" w:after="450" w:line="312" w:lineRule="auto"/>
      </w:pPr>
      <w:r>
        <w:rPr>
          <w:rFonts w:ascii="宋体" w:hAnsi="宋体" w:eastAsia="宋体" w:cs="宋体"/>
          <w:color w:val="000"/>
          <w:sz w:val="28"/>
          <w:szCs w:val="28"/>
        </w:rPr>
        <w:t xml:space="preserve">翁杰明表示，在国企改革三年行动中，明确提出要通过推动国有企业的上市以及围绕上市进行的各种改革。尽管三年行动方案中没有对资产证券化率提出具体指标，但相信经过三年的改革，代表混合所有制重要特征的国有绝对控股、相对控股或者国有资本参与的上市公司会越来越多。</w:t>
      </w:r>
    </w:p>
    <w:p>
      <w:pPr>
        <w:ind w:left="0" w:right="0" w:firstLine="560"/>
        <w:spacing w:before="450" w:after="450" w:line="312" w:lineRule="auto"/>
      </w:pPr>
      <w:r>
        <w:rPr>
          <w:rFonts w:ascii="宋体" w:hAnsi="宋体" w:eastAsia="宋体" w:cs="宋体"/>
          <w:color w:val="000"/>
          <w:sz w:val="28"/>
          <w:szCs w:val="28"/>
        </w:rPr>
        <w:t xml:space="preserve">国资委将推动国有企业围绕主责主业大力发展实体经济，推动国有企业在产业链、供应链的关键环节和中高端领域进行布局，指导推动中央企业更多地投资向5g、工业互联网、人工智能、数据中心等新型基础设施建设，促进新一代信息技术与产业深度融合，促进中央企业和地方国有企业的数字化、智能化转型。</w:t>
      </w:r>
    </w:p>
    <w:p>
      <w:pPr>
        <w:ind w:left="0" w:right="0" w:firstLine="560"/>
        <w:spacing w:before="450" w:after="450" w:line="312" w:lineRule="auto"/>
      </w:pPr>
      <w:r>
        <w:rPr>
          <w:rFonts w:ascii="宋体" w:hAnsi="宋体" w:eastAsia="宋体" w:cs="宋体"/>
          <w:color w:val="000"/>
          <w:sz w:val="28"/>
          <w:szCs w:val="28"/>
        </w:rPr>
        <w:t xml:space="preserve">据国资委统计，从20_年以来，中央企业推进的混改事项达到了4000项，引进了各类社会资本超过1.5万亿元，按照统计口径，混改企业的户数已经超过了中央企业法人单位的70%以上，上市公司已经成为混改的主要载体，统计数据表明，上市公司的总资产占到了中央企业整体的68%，利润占到了86%。今年1-8月，中央企业通过投资入股、并购重组、增资扩股等方式引进了超过1700亿元的社会资本，同比增长了28%。</w:t>
      </w:r>
    </w:p>
    <w:p>
      <w:pPr>
        <w:ind w:left="0" w:right="0" w:firstLine="560"/>
        <w:spacing w:before="450" w:after="450" w:line="312" w:lineRule="auto"/>
      </w:pPr>
      <w:r>
        <w:rPr>
          <w:rFonts w:ascii="宋体" w:hAnsi="宋体" w:eastAsia="宋体" w:cs="宋体"/>
          <w:color w:val="000"/>
          <w:sz w:val="28"/>
          <w:szCs w:val="28"/>
        </w:rPr>
        <w:t xml:space="preserve">同时，中央企业还通过产业链、供应链的合作，与广大的民营企业、中小企业协调发展，投资入股超过6000家的非公企业，投资总额也超过了4000亿元，形成了一批高精尖的“隐形冠军”和各领域的龙头企业。</w:t>
      </w:r>
    </w:p>
    <w:p>
      <w:pPr>
        <w:ind w:left="0" w:right="0" w:firstLine="560"/>
        <w:spacing w:before="450" w:after="450" w:line="312" w:lineRule="auto"/>
      </w:pPr>
      <w:r>
        <w:rPr>
          <w:rFonts w:ascii="宋体" w:hAnsi="宋体" w:eastAsia="宋体" w:cs="宋体"/>
          <w:color w:val="000"/>
          <w:sz w:val="28"/>
          <w:szCs w:val="28"/>
        </w:rPr>
        <w:t xml:space="preserve">翁杰明表示，一直以来国资委积极推动充分竞争行业和领域的企业混合所有制改革，也有序探索电力、电信、军工、民航等重要领域的混合所有制改革。通过混改，切实推动了经营机制的转换，以混促改，涌现出了像海康威视、万华化学、中国巨石等一批具有示范性和标杆意义的混改企业。</w:t>
      </w:r>
    </w:p>
    <w:p>
      <w:pPr>
        <w:ind w:left="0" w:right="0" w:firstLine="560"/>
        <w:spacing w:before="450" w:after="450" w:line="312" w:lineRule="auto"/>
      </w:pPr>
      <w:r>
        <w:rPr>
          <w:rFonts w:ascii="宋体" w:hAnsi="宋体" w:eastAsia="宋体" w:cs="宋体"/>
          <w:color w:val="000"/>
          <w:sz w:val="28"/>
          <w:szCs w:val="28"/>
        </w:rPr>
        <w:t xml:space="preserve">他同时强调，混合所有制改革是国有企业改革的重要组成部分，但它不是全部。不存在“一混就灵”，不能够“一刀切”，一窝蜂而上，而是要根据企业的实际，根据工作的成熟度，“一企一策”来加以推进。</w:t>
      </w:r>
    </w:p>
    <w:p>
      <w:pPr>
        <w:ind w:left="0" w:right="0" w:firstLine="560"/>
        <w:spacing w:before="450" w:after="450" w:line="312" w:lineRule="auto"/>
      </w:pPr>
      <w:r>
        <w:rPr>
          <w:rFonts w:ascii="宋体" w:hAnsi="宋体" w:eastAsia="宋体" w:cs="宋体"/>
          <w:color w:val="000"/>
          <w:sz w:val="28"/>
          <w:szCs w:val="28"/>
        </w:rPr>
        <w:t xml:space="preserve">鼓励国有控股上市公司引进股比5%及以上战略投资者</w:t>
      </w:r>
    </w:p>
    <w:p>
      <w:pPr>
        <w:ind w:left="0" w:right="0" w:firstLine="560"/>
        <w:spacing w:before="450" w:after="450" w:line="312" w:lineRule="auto"/>
      </w:pPr>
      <w:r>
        <w:rPr>
          <w:rFonts w:ascii="宋体" w:hAnsi="宋体" w:eastAsia="宋体" w:cs="宋体"/>
          <w:color w:val="000"/>
          <w:sz w:val="28"/>
          <w:szCs w:val="28"/>
        </w:rPr>
        <w:t xml:space="preserve">《国企改革三年行动方案(20_-20_年)》中，提出要积极稳妥深化混合所有制改革。</w:t>
      </w:r>
    </w:p>
    <w:p>
      <w:pPr>
        <w:ind w:left="0" w:right="0" w:firstLine="560"/>
        <w:spacing w:before="450" w:after="450" w:line="312" w:lineRule="auto"/>
      </w:pPr>
      <w:r>
        <w:rPr>
          <w:rFonts w:ascii="宋体" w:hAnsi="宋体" w:eastAsia="宋体" w:cs="宋体"/>
          <w:color w:val="000"/>
          <w:sz w:val="28"/>
          <w:szCs w:val="28"/>
        </w:rPr>
        <w:t xml:space="preserve">对此，翁杰明表示，对于下一步推进混改工作的安排，国资委将按照“宜独则独、宜控则控、宜参则参”的要求，积极稳妥地推进。</w:t>
      </w:r>
    </w:p>
    <w:p>
      <w:pPr>
        <w:ind w:left="0" w:right="0" w:firstLine="560"/>
        <w:spacing w:before="450" w:after="450" w:line="312" w:lineRule="auto"/>
      </w:pPr>
      <w:r>
        <w:rPr>
          <w:rFonts w:ascii="宋体" w:hAnsi="宋体" w:eastAsia="宋体" w:cs="宋体"/>
          <w:color w:val="000"/>
          <w:sz w:val="28"/>
          <w:szCs w:val="28"/>
        </w:rPr>
        <w:t xml:space="preserve">具体来看，第一，分层分类推动改革。混改更多要聚焦到国有资本投资公司、运营公司所出资企业和商业一类子企业。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翁杰明表示，推进混改工作，避免国有资产流失是底线，激发活力，提高效率是具体路径。</w:t>
      </w:r>
    </w:p>
    <w:p>
      <w:pPr>
        <w:ind w:left="0" w:right="0" w:firstLine="560"/>
        <w:spacing w:before="450" w:after="450" w:line="312" w:lineRule="auto"/>
      </w:pPr>
      <w:r>
        <w:rPr>
          <w:rFonts w:ascii="宋体" w:hAnsi="宋体" w:eastAsia="宋体" w:cs="宋体"/>
          <w:color w:val="000"/>
          <w:sz w:val="28"/>
          <w:szCs w:val="28"/>
        </w:rPr>
        <w:t xml:space="preserve">本次发布会上，国资委还向媒体推荐了21个国有企业混改案例，包括：航天科技推动彩虹无人机相关资产注入民营上市公司南洋科技，合肥江航引入央企军工企业、地方军工企业和民营企业并实施核心骨干持股，中国电科所属海康威视引入外部民营资本并实现员工持股，中国电子收购北京奇安信科技有限公司，环球医疗通过增资引入中信资本和聚宝龙两家战略投资人，国机集团所说中国电器院以增资扩股方式引入正泰电器，太盟集团受让中国宝武所属宝钢气体51%股权，中国宝武所属欧冶云商引进首钢基金、普洛斯、建信信托和三井物产等六家战略投资者和员工持股平台，东航物流引入联想控股、普洛斯、德邦物流和绿地集团等战略和财务投资者，中化集团所属中化现代农业有限公司战略入股荃银高科，国投高新引入华侨城资本、工银投资、农银投资、国改双百基金等战略投资者等。</w:t>
      </w:r>
    </w:p>
    <w:p>
      <w:pPr>
        <w:ind w:left="0" w:right="0" w:firstLine="560"/>
        <w:spacing w:before="450" w:after="450" w:line="312" w:lineRule="auto"/>
      </w:pPr>
      <w:r>
        <w:rPr>
          <w:rFonts w:ascii="宋体" w:hAnsi="宋体" w:eastAsia="宋体" w:cs="宋体"/>
          <w:color w:val="000"/>
          <w:sz w:val="28"/>
          <w:szCs w:val="28"/>
        </w:rPr>
        <w:t xml:space="preserve">支持国企和民企兼并重组不设限</w:t>
      </w:r>
    </w:p>
    <w:p>
      <w:pPr>
        <w:ind w:left="0" w:right="0" w:firstLine="560"/>
        <w:spacing w:before="450" w:after="450" w:line="312" w:lineRule="auto"/>
      </w:pPr>
      <w:r>
        <w:rPr>
          <w:rFonts w:ascii="宋体" w:hAnsi="宋体" w:eastAsia="宋体" w:cs="宋体"/>
          <w:color w:val="000"/>
          <w:sz w:val="28"/>
          <w:szCs w:val="28"/>
        </w:rPr>
        <w:t xml:space="preserve">9月27日，全国国有企业改革三年行动动员部署电视电话会议上提出，国企民企要相互配合，推进兼并重组和战略性组合。市场有观点认为，这一提法将打破兼并重组和战略性整合中国企与民企之间的界限。</w:t>
      </w:r>
    </w:p>
    <w:p>
      <w:pPr>
        <w:ind w:left="0" w:right="0" w:firstLine="560"/>
        <w:spacing w:before="450" w:after="450" w:line="312" w:lineRule="auto"/>
      </w:pPr>
      <w:r>
        <w:rPr>
          <w:rFonts w:ascii="宋体" w:hAnsi="宋体" w:eastAsia="宋体" w:cs="宋体"/>
          <w:color w:val="000"/>
          <w:sz w:val="28"/>
          <w:szCs w:val="28"/>
        </w:rPr>
        <w:t xml:space="preserve">对此，翁杰明表示，国资委从来没有在国企和民企的兼并重组和专业化整合方面设置界限。国资委理所当然支持国有企业和民营企业兼并重组，也同样支持中央企业和中央企业之间兼并重组，支持中央企业和地方国有企业兼并重组。</w:t>
      </w:r>
    </w:p>
    <w:p>
      <w:pPr>
        <w:ind w:left="0" w:right="0" w:firstLine="560"/>
        <w:spacing w:before="450" w:after="450" w:line="312" w:lineRule="auto"/>
      </w:pPr>
      <w:r>
        <w:rPr>
          <w:rFonts w:ascii="宋体" w:hAnsi="宋体" w:eastAsia="宋体" w:cs="宋体"/>
          <w:color w:val="000"/>
          <w:sz w:val="28"/>
          <w:szCs w:val="28"/>
        </w:rPr>
        <w:t xml:space="preserve">“关键的一点就是要把握实事求是的原则，只要兼并重组能够提升企业的竞争力，能够避免企业之间的无序竞争，能够比较好地提升产业的集中度，当然这肯定要适度，提升企业的国际竞争力，我们都会做相应支持。”翁杰明说。</w:t>
      </w:r>
    </w:p>
    <w:p>
      <w:pPr>
        <w:ind w:left="0" w:right="0" w:firstLine="560"/>
        <w:spacing w:before="450" w:after="450" w:line="312" w:lineRule="auto"/>
      </w:pPr>
      <w:r>
        <w:rPr>
          <w:rFonts w:ascii="宋体" w:hAnsi="宋体" w:eastAsia="宋体" w:cs="宋体"/>
          <w:color w:val="000"/>
          <w:sz w:val="28"/>
          <w:szCs w:val="28"/>
        </w:rPr>
        <w:t xml:space="preserve">近日，国务院对外印发了《关于进一步提升上市公司质量的意见》，其中明确指出鼓励混改试点企业上市，支持国有企业依托资本市场开展混合所有制改革。</w:t>
      </w:r>
    </w:p>
    <w:p>
      <w:pPr>
        <w:ind w:left="0" w:right="0" w:firstLine="560"/>
        <w:spacing w:before="450" w:after="450" w:line="312" w:lineRule="auto"/>
      </w:pPr>
      <w:r>
        <w:rPr>
          <w:rFonts w:ascii="宋体" w:hAnsi="宋体" w:eastAsia="宋体" w:cs="宋体"/>
          <w:color w:val="000"/>
          <w:sz w:val="28"/>
          <w:szCs w:val="28"/>
        </w:rPr>
        <w:t xml:space="preserve">翁杰明表示，各级国有控股的上市公司超过了1000家，大概占a股市场的26%左右，市值大概占32%左右。在国企改革三年行动当中，明确提出要通过推动国有企业的上市以及围绕上市进行的各种改革。尽管没有对资产证券化率提出具体指标，但是这个方向是毋庸置疑的。我们会在跟各类所有制不断合作当中进行股权改革，来进行多方面创新，来推进企业上市。</w:t>
      </w:r>
    </w:p>
    <w:p>
      <w:pPr>
        <w:ind w:left="0" w:right="0" w:firstLine="560"/>
        <w:spacing w:before="450" w:after="450" w:line="312" w:lineRule="auto"/>
      </w:pPr>
      <w:r>
        <w:rPr>
          <w:rFonts w:ascii="宋体" w:hAnsi="宋体" w:eastAsia="宋体" w:cs="宋体"/>
          <w:color w:val="000"/>
          <w:sz w:val="28"/>
          <w:szCs w:val="28"/>
        </w:rPr>
        <w:t xml:space="preserve">形成新型产业生态体系、金融运行模式</w:t>
      </w:r>
    </w:p>
    <w:p>
      <w:pPr>
        <w:ind w:left="0" w:right="0" w:firstLine="560"/>
        <w:spacing w:before="450" w:after="450" w:line="312" w:lineRule="auto"/>
      </w:pPr>
      <w:r>
        <w:rPr>
          <w:rFonts w:ascii="宋体" w:hAnsi="宋体" w:eastAsia="宋体" w:cs="宋体"/>
          <w:color w:val="000"/>
          <w:sz w:val="28"/>
          <w:szCs w:val="28"/>
        </w:rPr>
        <w:t xml:space="preserve">推进国有经济布局优化和结构调整是中观层面行业升级创新突破的主攻任务，更是微观层面国有企业深化改革的关键目标。</w:t>
      </w:r>
    </w:p>
    <w:p>
      <w:pPr>
        <w:ind w:left="0" w:right="0" w:firstLine="560"/>
        <w:spacing w:before="450" w:after="450" w:line="312" w:lineRule="auto"/>
      </w:pPr>
      <w:r>
        <w:rPr>
          <w:rFonts w:ascii="宋体" w:hAnsi="宋体" w:eastAsia="宋体" w:cs="宋体"/>
          <w:color w:val="000"/>
          <w:sz w:val="28"/>
          <w:szCs w:val="28"/>
        </w:rPr>
        <w:t xml:space="preserve">翁杰明再次强调，进一步推动国有资本的布局优化和结构调整，要推动国有企业围绕主责主业大力发展实体经济，做到国有资本有进有退。</w:t>
      </w:r>
    </w:p>
    <w:p>
      <w:pPr>
        <w:ind w:left="0" w:right="0" w:firstLine="560"/>
        <w:spacing w:before="450" w:after="450" w:line="312" w:lineRule="auto"/>
      </w:pPr>
      <w:r>
        <w:rPr>
          <w:rFonts w:ascii="宋体" w:hAnsi="宋体" w:eastAsia="宋体" w:cs="宋体"/>
          <w:color w:val="000"/>
          <w:sz w:val="28"/>
          <w:szCs w:val="28"/>
        </w:rPr>
        <w:t xml:space="preserve">“我们有一个明确的目标，就是促使国有资本向关系国家安全、国民经济命脉的重要行业领域集中，向关系国计民生、应急能力建设、公益性的行业领域集中，向战略性新兴产业集中。”翁杰明说。</w:t>
      </w:r>
    </w:p>
    <w:p>
      <w:pPr>
        <w:ind w:left="0" w:right="0" w:firstLine="560"/>
        <w:spacing w:before="450" w:after="450" w:line="312" w:lineRule="auto"/>
      </w:pPr>
      <w:r>
        <w:rPr>
          <w:rFonts w:ascii="宋体" w:hAnsi="宋体" w:eastAsia="宋体" w:cs="宋体"/>
          <w:color w:val="000"/>
          <w:sz w:val="28"/>
          <w:szCs w:val="28"/>
        </w:rPr>
        <w:t xml:space="preserve">在提升产业链、供应链的稳定性和竞争力方面，翁杰明表示，促进产业结构调整，主要是推动国有企业在产业链、供应链的关键环节和中高端领域进行布局。同时也要鼓励国有企业加强与民营企业、科研院所、地方国有企业进行合作，形成龙头企业发挥重要作用，其他企业有效互动的新型产业生态体系，同时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此外，围绕京津冀协调发展、粤港澳大湾区发展、长三角一体化发展等重大国家战略，推动中央企业和地方国有企业建立央地合作的良好机制。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力争20_年央企重点企业平均研发投入达5%以上</w:t>
      </w:r>
    </w:p>
    <w:p>
      <w:pPr>
        <w:ind w:left="0" w:right="0" w:firstLine="560"/>
        <w:spacing w:before="450" w:after="450" w:line="312" w:lineRule="auto"/>
      </w:pPr>
      <w:r>
        <w:rPr>
          <w:rFonts w:ascii="宋体" w:hAnsi="宋体" w:eastAsia="宋体" w:cs="宋体"/>
          <w:color w:val="000"/>
          <w:sz w:val="28"/>
          <w:szCs w:val="28"/>
        </w:rPr>
        <w:t xml:space="preserve">国资委对于中央企业的技术创新高度重视，专门成立了科创局，并从考核指标的设置上，积极引导中央企业加大科技创新投入。20_年中央企业研发投入达到8190亿元，同比增长了17.5%。</w:t>
      </w:r>
    </w:p>
    <w:p>
      <w:pPr>
        <w:ind w:left="0" w:right="0" w:firstLine="560"/>
        <w:spacing w:before="450" w:after="450" w:line="312" w:lineRule="auto"/>
      </w:pPr>
      <w:r>
        <w:rPr>
          <w:rFonts w:ascii="宋体" w:hAnsi="宋体" w:eastAsia="宋体" w:cs="宋体"/>
          <w:color w:val="000"/>
          <w:sz w:val="28"/>
          <w:szCs w:val="28"/>
        </w:rPr>
        <w:t xml:space="preserve">彭华岗表示，下一步将进一步健全研发投入效益加回机制，进一步提升科技指标权重，加大科技奖励在考核当中的加分力度，推动国有企业研发投入强度稳步增长。力争到20_年，中央企业重点企业平均研发投入强度要达到5%以上。</w:t>
      </w:r>
    </w:p>
    <w:p>
      <w:pPr>
        <w:ind w:left="0" w:right="0" w:firstLine="560"/>
        <w:spacing w:before="450" w:after="450" w:line="312" w:lineRule="auto"/>
      </w:pPr>
      <w:r>
        <w:rPr>
          <w:rFonts w:ascii="宋体" w:hAnsi="宋体" w:eastAsia="宋体" w:cs="宋体"/>
          <w:color w:val="000"/>
          <w:sz w:val="28"/>
          <w:szCs w:val="28"/>
        </w:rPr>
        <w:t xml:space="preserve">进一步发挥科研院所转制企业的作用，推动国有企业建立一批高水平的创新联合体、产业技术创新联盟和公共研发平台，打造高水平的“双创”平台，促进大中小企业融通发展，同时要加快推动5g、人工智能、工业互联网、物联网、大数据、区块链等创新技术与实体产业的融合应用，加速国有企业的数字化、网络化、智能化的转型升级。</w:t>
      </w:r>
    </w:p>
    <w:p>
      <w:pPr>
        <w:ind w:left="0" w:right="0" w:firstLine="560"/>
        <w:spacing w:before="450" w:after="450" w:line="312" w:lineRule="auto"/>
      </w:pPr>
      <w:r>
        <w:rPr>
          <w:rFonts w:ascii="宋体" w:hAnsi="宋体" w:eastAsia="宋体" w:cs="宋体"/>
          <w:color w:val="000"/>
          <w:sz w:val="28"/>
          <w:szCs w:val="28"/>
        </w:rPr>
        <w:t xml:space="preserve">此外，还将持续完善有利于创新的体制机制，国资委将积极履行出资人职责，制定完善一系列政策措施，全力支持中央企业科技创新。</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20_三年行动总结评估报告和感想五</w:t>
      </w:r>
    </w:p>
    <w:p>
      <w:pPr>
        <w:ind w:left="0" w:right="0" w:firstLine="560"/>
        <w:spacing w:before="450" w:after="450" w:line="312" w:lineRule="auto"/>
      </w:pPr>
      <w:r>
        <w:rPr>
          <w:rFonts w:ascii="宋体" w:hAnsi="宋体" w:eastAsia="宋体" w:cs="宋体"/>
          <w:color w:val="000"/>
          <w:sz w:val="28"/>
          <w:szCs w:val="28"/>
        </w:rPr>
        <w:t xml:space="preserve">为加强消防安全专项整治工作，根据《永丰镇安全生产专项整治三年行动计划》，制定本实施方案。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信息化管理能力、村民消防安全整体素质，建立完善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全力防控重大消防安全风险。坚持问题导向、精准治理，全面打通消防生命通道，集中整治高层建筑、商业综合体、石油化工企业、物流仓储企业以及老旧场所、新材料新业态等场所领域的消防安全突出风险隐患。到20_年，全镇重大消防安全风险明显减少。</w:t>
      </w:r>
    </w:p>
    <w:p>
      <w:pPr>
        <w:ind w:left="0" w:right="0" w:firstLine="560"/>
        <w:spacing w:before="450" w:after="450" w:line="312" w:lineRule="auto"/>
      </w:pPr>
      <w:r>
        <w:rPr>
          <w:rFonts w:ascii="宋体" w:hAnsi="宋体" w:eastAsia="宋体" w:cs="宋体"/>
          <w:color w:val="000"/>
          <w:sz w:val="28"/>
          <w:szCs w:val="28"/>
        </w:rPr>
        <w:t xml:space="preserve">(二)健全完善消防治理责任机制。全面推行消防安全标准化、规范化管理建设，重大火灾隐患政府挂牌督办、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持续夯实村民消防安全素质。村民消防安全素质提升工程全面实施，消防安全纳入主要行业领域职业培训内容，推动企业单位建立常态化全员消防培训制度，重点人群分级分类培训全面落实。到20_年，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四)大力改善社会消防安全环境。20_年至20_年，火灾总量下降，力争全镇不发生较大以上火灾事故，重要节假日、重大活动期间不发生有影响的火灾。消防安全形势实现根本好转并保持总体稳定，农村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按照区政府办《凉州区打通“生命通道”集中治理行动工作方案》(凉政办发〔20_〕7号)要求，完成社会单位、住宅区标线施划、障碍物清理、曝光警示等重点任务。</w:t>
      </w:r>
    </w:p>
    <w:p>
      <w:pPr>
        <w:ind w:left="0" w:right="0" w:firstLine="560"/>
        <w:spacing w:before="450" w:after="450" w:line="312" w:lineRule="auto"/>
      </w:pPr>
      <w:r>
        <w:rPr>
          <w:rFonts w:ascii="宋体" w:hAnsi="宋体" w:eastAsia="宋体" w:cs="宋体"/>
          <w:color w:val="000"/>
          <w:sz w:val="28"/>
          <w:szCs w:val="28"/>
        </w:rPr>
        <w:t xml:space="preserve">(二)夯实农村消防安全治理。</w:t>
      </w:r>
    </w:p>
    <w:p>
      <w:pPr>
        <w:ind w:left="0" w:right="0" w:firstLine="560"/>
        <w:spacing w:before="450" w:after="450" w:line="312" w:lineRule="auto"/>
      </w:pPr>
      <w:r>
        <w:rPr>
          <w:rFonts w:ascii="宋体" w:hAnsi="宋体" w:eastAsia="宋体" w:cs="宋体"/>
          <w:color w:val="000"/>
          <w:sz w:val="28"/>
          <w:szCs w:val="28"/>
        </w:rPr>
        <w:t xml:space="preserve">1.夯实农村消防安全基础。各村、各单位按照凉州区人民政府办公室关于印发《凉州区农村消防安全专项治理工作方案》的通知(凉政办发〔20_〕188号)要求，继续推进落实农村消防安全专项治理工作，加强农村消防工作组织领导，督促基层村民委员会完善消防安全管理组织，细化消防安全责任制度，充分发挥专(兼)职、义务(志愿)消防队伍作用，着力解决消防安全布局不合理、基础消防设施建设滞后、柴草垛乱堆乱放等问题，督促村民开展消防安全自查自改，消除身边的火灾隐患。20_年，农村消防基础设施得到明显改善。</w:t>
      </w:r>
    </w:p>
    <w:p>
      <w:pPr>
        <w:ind w:left="0" w:right="0" w:firstLine="560"/>
        <w:spacing w:before="450" w:after="450" w:line="312" w:lineRule="auto"/>
      </w:pPr>
      <w:r>
        <w:rPr>
          <w:rFonts w:ascii="宋体" w:hAnsi="宋体" w:eastAsia="宋体" w:cs="宋体"/>
          <w:color w:val="000"/>
          <w:sz w:val="28"/>
          <w:szCs w:val="28"/>
        </w:rPr>
        <w:t xml:space="preserve">2.持续推动消防安全专项治理。推动落实近年来农村火灾隐患整治经验，结合脱贫攻坚和危房改造计划，将电改、灶改纳入改造范围，持续改造农村老旧电器线路，改造农村厨房灶台、炉灶、火炕等明火取暖设施，为烟囱安装防火罩，切实解决烟囱飞火、炕洞余火等生活用火不慎发生火灾的问题。各村要成立志愿消防队，按照标准配备消防器材和装备;镇政府、村委会开展日常消防安全检查，重要时段落实24小时防火巡查;组织开展农村消防安全警示教育大会和疏散逃生演练，增强消防安全意识，提升自防自救能力。20_年，农村消防安全条件明显改善，农村火灾起数明显减少。</w:t>
      </w:r>
    </w:p>
    <w:p>
      <w:pPr>
        <w:ind w:left="0" w:right="0" w:firstLine="560"/>
        <w:spacing w:before="450" w:after="450" w:line="312" w:lineRule="auto"/>
      </w:pPr>
      <w:r>
        <w:rPr>
          <w:rFonts w:ascii="宋体" w:hAnsi="宋体" w:eastAsia="宋体" w:cs="宋体"/>
          <w:color w:val="000"/>
          <w:sz w:val="28"/>
          <w:szCs w:val="28"/>
        </w:rPr>
        <w:t xml:space="preserve">(三)推行消防安全智能化专业化管理。</w:t>
      </w:r>
    </w:p>
    <w:p>
      <w:pPr>
        <w:ind w:left="0" w:right="0" w:firstLine="560"/>
        <w:spacing w:before="450" w:after="450" w:line="312" w:lineRule="auto"/>
      </w:pPr>
      <w:r>
        <w:rPr>
          <w:rFonts w:ascii="宋体" w:hAnsi="宋体" w:eastAsia="宋体" w:cs="宋体"/>
          <w:color w:val="000"/>
          <w:sz w:val="28"/>
          <w:szCs w:val="28"/>
        </w:rPr>
        <w:t xml:space="preserve">1.加强基层消防管理共建共治。20_年底前，将消防安全工作融入我镇“一站式服务”“一门式办理”范围，纳入基层应急救援体系建设、基层一体化信息系统和综合指挥平台，整合发动群防群治力量使用手机app确保隐患排查和宣传教育完成率达到100%;严格落实《武威市消防安全网格化管理规定》，进一步完善经费保障、考评激励等机制，开展针对性培训，加强基层网格员队伍建设。镇应急管理站设置1名消防安全专干(兼网格专员)，专职调度指导各村消防检查、宣传培训工作。20_年底前，结合基层综合行政执法改革部署，将消防工作纳入镇综合行政执法机构职责，推行落实消防安全专业化监管。</w:t>
      </w:r>
    </w:p>
    <w:p>
      <w:pPr>
        <w:ind w:left="0" w:right="0" w:firstLine="560"/>
        <w:spacing w:before="450" w:after="450" w:line="312" w:lineRule="auto"/>
      </w:pPr>
      <w:r>
        <w:rPr>
          <w:rFonts w:ascii="宋体" w:hAnsi="宋体" w:eastAsia="宋体" w:cs="宋体"/>
          <w:color w:val="000"/>
          <w:sz w:val="28"/>
          <w:szCs w:val="28"/>
        </w:rPr>
        <w:t xml:space="preserve">(四)实施消防安全素质提升工程。</w:t>
      </w:r>
    </w:p>
    <w:p>
      <w:pPr>
        <w:ind w:left="0" w:right="0" w:firstLine="560"/>
        <w:spacing w:before="450" w:after="450" w:line="312" w:lineRule="auto"/>
      </w:pPr>
      <w:r>
        <w:rPr>
          <w:rFonts w:ascii="宋体" w:hAnsi="宋体" w:eastAsia="宋体" w:cs="宋体"/>
          <w:color w:val="000"/>
          <w:sz w:val="28"/>
          <w:szCs w:val="28"/>
        </w:rPr>
        <w:t xml:space="preserve">1.开展消防宣传“五进”工作。建立完善消防安全宣传教育联席制度，相关组织、单位建立和落实消防安全宣传教育工作制度，建立和培训消防安全宣传教育队伍，20_年底前培树“五进”宣传示范单位不少于1个，形成社会化消防安全宣传教育良好格局。消防安全宣传教育工作融入基层综合治理体系，网格员定期开展消防宣传教育活动。</w:t>
      </w:r>
    </w:p>
    <w:p>
      <w:pPr>
        <w:ind w:left="0" w:right="0" w:firstLine="560"/>
        <w:spacing w:before="450" w:after="450" w:line="312" w:lineRule="auto"/>
      </w:pPr>
      <w:r>
        <w:rPr>
          <w:rFonts w:ascii="宋体" w:hAnsi="宋体" w:eastAsia="宋体" w:cs="宋体"/>
          <w:color w:val="000"/>
          <w:sz w:val="28"/>
          <w:szCs w:val="28"/>
        </w:rPr>
        <w:t xml:space="preserve">2.加强消防安全素质教育。20_年起，要将消防安全教育纳入社会主义精神文明建设和文明城市创建工作内容;镇司法所要加强消防普法宣传的指导协调和督促落实;各中小学要将消防知识纳入教学内容和新生军训课程，推动消防安全教育制度、教材、师资、课时、场地“五落实”。</w:t>
      </w:r>
    </w:p>
    <w:p>
      <w:pPr>
        <w:ind w:left="0" w:right="0" w:firstLine="560"/>
        <w:spacing w:before="450" w:after="450" w:line="312" w:lineRule="auto"/>
      </w:pPr>
      <w:r>
        <w:rPr>
          <w:rFonts w:ascii="宋体" w:hAnsi="宋体" w:eastAsia="宋体" w:cs="宋体"/>
          <w:color w:val="000"/>
          <w:sz w:val="28"/>
          <w:szCs w:val="28"/>
        </w:rPr>
        <w:t xml:space="preserve">3.开展消防宣传体验教育。依托各类安全宣传教育资源，定期组织广大群众参加消防教育培训，提高自救互救能力。壮大消防志愿者队伍，创新志愿活动形式，社会有关团体共同开展消防宣传志愿者活动。</w:t>
      </w:r>
    </w:p>
    <w:p>
      <w:pPr>
        <w:ind w:left="0" w:right="0" w:firstLine="560"/>
        <w:spacing w:before="450" w:after="450" w:line="312" w:lineRule="auto"/>
      </w:pPr>
      <w:r>
        <w:rPr>
          <w:rFonts w:ascii="宋体" w:hAnsi="宋体" w:eastAsia="宋体" w:cs="宋体"/>
          <w:color w:val="000"/>
          <w:sz w:val="28"/>
          <w:szCs w:val="28"/>
        </w:rPr>
        <w:t xml:space="preserve">4.实施消防安全精准宣传。辖区各学校要持续加大消防安全宣传教育力度，全面发动中小学生开展“消除家庭火灾隐患”“消防安全开学第一课”、假期消防宣传社会实践等活动。镇属各站办所对辖区老幼病弱等重点群体开展上门防火检查和送平安宣传服务活动。</w:t>
      </w:r>
    </w:p>
    <w:p>
      <w:pPr>
        <w:ind w:left="0" w:right="0" w:firstLine="560"/>
        <w:spacing w:before="450" w:after="450" w:line="312" w:lineRule="auto"/>
      </w:pPr>
      <w:r>
        <w:rPr>
          <w:rFonts w:ascii="宋体" w:hAnsi="宋体" w:eastAsia="宋体" w:cs="宋体"/>
          <w:color w:val="000"/>
          <w:sz w:val="28"/>
          <w:szCs w:val="28"/>
        </w:rPr>
        <w:t xml:space="preserve">5.加强重点人群分级分类培训。分批次、分类别组织单位消防安全责任人和管理人、包村民警、村委会工作人员、网格员、共享共管人员、重点单位员工、小企业主等重点人群开展消防教育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(一)动员部署(20_年6月30日前)。各村、各单位结合实际，制定方案，动员部署，成立领导组织机构，明确职责，细化工作措施，广泛发动，营造氛围。</w:t>
      </w:r>
    </w:p>
    <w:p>
      <w:pPr>
        <w:ind w:left="0" w:right="0" w:firstLine="560"/>
        <w:spacing w:before="450" w:after="450" w:line="312" w:lineRule="auto"/>
      </w:pPr>
      <w:r>
        <w:rPr>
          <w:rFonts w:ascii="宋体" w:hAnsi="宋体" w:eastAsia="宋体" w:cs="宋体"/>
          <w:color w:val="000"/>
          <w:sz w:val="28"/>
          <w:szCs w:val="28"/>
        </w:rPr>
        <w:t xml:space="preserve">(二)排查整治(20_年7月至12月)。各村、各单位按照方案，精心组织，认真实施，紧盯工作重点、问题隐患和整改责任“清单”，明确排查时间表、整改路线图、工作责任人，积极发动社会各方面力量群策群力、群防群治，确保各项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_年)。各村、各单位对照前期排查“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(四)巩固提升(20_年)。各村、各单位结合实际，巩固经验成效，建立健全本村、本行业防范化解重大消防安全风险的系统性、机制性治理举措，提升整体治理水平。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一)强化组织领导。各村、各单位要树牢安全发展理念，对消防安全专项整治进行研究部署，明确各项任务责任主体。镇政府落实组织实施工作，主要领导亲自研究、分管领导具体主抓，及时研究解决重大消防安全问题。各村、各单位要建立工作专班，定期听取整治情况汇报，研究推动重点工作，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要将消防工作纳入国民经济和社会发展“十四五”规划，结合新型城镇化建设、乡村振兴战略等重点工作，整体规划部署本辖区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工作责任。各村、各单位要分解工作责任，将任务逐项落实到具体岗位、具体人员，实施项目化管理，挂表式推进，确保各项措施落地见效。专项整治期间，发生有影响和较大以上火灾事故的，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各村、各单位于20_年11月25日前报送当年工作总结;从20_年起，每年7月10日前报送半年工作总结，11月25日前报送年度工作总结;20_年11月25日前报送消防安全专项整治三年行动工作总结。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20_三年行动总结评估报告和感想六</w:t>
      </w:r>
    </w:p>
    <w:p>
      <w:pPr>
        <w:ind w:left="0" w:right="0" w:firstLine="560"/>
        <w:spacing w:before="450" w:after="450" w:line="312" w:lineRule="auto"/>
      </w:pPr>
      <w:r>
        <w:rPr>
          <w:rFonts w:ascii="宋体" w:hAnsi="宋体" w:eastAsia="宋体" w:cs="宋体"/>
          <w:color w:val="000"/>
          <w:sz w:val="28"/>
          <w:szCs w:val="28"/>
        </w:rPr>
        <w:t xml:space="preserve">为深入贯彻省市县关于加强安全生产工作的决策部署，引导全校师生牢固树立安全发展理念，夯实学校安全生产主体责任，推动安全监管长效机制建立，营造齐抓共管良好氛围，有效预防校园安全事故的发生，根据延安市教育局关于印发《全市开展安全生产专项整治三年行动实施方案的通知》要求，及教科体局会议精神，特制定***中学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通过三年行动，进一步贯彻落实省市县有关文件要求，在县委、县政府统一领导下，以开展学校安全生产主体责任“强化年”活动为契机，认真落实“党政同责、一岗双责、失职追责”的原则。学校要健全完善安全生产责任、会议、隐患查治、安全投入、教育培训、职业病危害预防、危险化学品装备保障、应急管理、主要负责人述职述安“十项制度”，切实增强全校师生安全生产意识，促进安全生产管理水平提升，确保校园安全稳定。</w:t>
      </w:r>
    </w:p>
    <w:p>
      <w:pPr>
        <w:ind w:left="0" w:right="0" w:firstLine="560"/>
        <w:spacing w:before="450" w:after="450" w:line="312" w:lineRule="auto"/>
      </w:pPr>
      <w:r>
        <w:rPr>
          <w:rFonts w:ascii="宋体" w:hAnsi="宋体" w:eastAsia="宋体" w:cs="宋体"/>
          <w:color w:val="000"/>
          <w:sz w:val="28"/>
          <w:szCs w:val="28"/>
        </w:rPr>
        <w:t xml:space="preserve">(一)全面提升日常管理能力，夯实工作责任。要建立健全学校“党政同责、一岗双责， 失职追责”、管业务必须管安全”的校园安全责任体系，落实属地管理责任、学校主体责任和校长第一责任和事故责任追究制度。</w:t>
      </w:r>
    </w:p>
    <w:p>
      <w:pPr>
        <w:ind w:left="0" w:right="0" w:firstLine="560"/>
        <w:spacing w:before="450" w:after="450" w:line="312" w:lineRule="auto"/>
      </w:pPr>
      <w:r>
        <w:rPr>
          <w:rFonts w:ascii="宋体" w:hAnsi="宋体" w:eastAsia="宋体" w:cs="宋体"/>
          <w:color w:val="000"/>
          <w:sz w:val="28"/>
          <w:szCs w:val="28"/>
        </w:rPr>
        <w:t xml:space="preserve">1、健全体制机制。建立健全学校安全预警机制、安全事故处理和风险化解机制以及应急救援机制、安全教育机制、校园及周边治安综合治理协调机制等体制机制，维护校园及周边环境安全。</w:t>
      </w:r>
    </w:p>
    <w:p>
      <w:pPr>
        <w:ind w:left="0" w:right="0" w:firstLine="560"/>
        <w:spacing w:before="450" w:after="450" w:line="312" w:lineRule="auto"/>
      </w:pPr>
      <w:r>
        <w:rPr>
          <w:rFonts w:ascii="宋体" w:hAnsi="宋体" w:eastAsia="宋体" w:cs="宋体"/>
          <w:color w:val="000"/>
          <w:sz w:val="28"/>
          <w:szCs w:val="28"/>
        </w:rPr>
        <w:t xml:space="preserve">2、严格日常管理。严格门禁管控、消防安全、校舍及设施设备安全、各类学生活动安全管控、预防溺水、预防踩踏等日常管理事项内容。加强日常隐患排查，严格按照人员聚集场所相关规定进行管理。</w:t>
      </w:r>
    </w:p>
    <w:p>
      <w:pPr>
        <w:ind w:left="0" w:right="0" w:firstLine="560"/>
        <w:spacing w:before="450" w:after="450" w:line="312" w:lineRule="auto"/>
      </w:pPr>
      <w:r>
        <w:rPr>
          <w:rFonts w:ascii="宋体" w:hAnsi="宋体" w:eastAsia="宋体" w:cs="宋体"/>
          <w:color w:val="000"/>
          <w:sz w:val="28"/>
          <w:szCs w:val="28"/>
        </w:rPr>
        <w:t xml:space="preserve">3、加强基础能力建设。要加强在学校安全基础能力建设方面的经费投入，严格按照学校安全防范工作规范要求，强化安全基础建设，配齐配强专职保安和安全管理人员，积极构建全员参与的人防体系。确保安全设施到位、安全防护用品齐全，构建安全适用的保障体系。做好我校安全三个“100%，质量提升工作，加快推进校园视频监控系统与省教育厅大数据中心的接入工作，全力保障全校校园安全稳定。</w:t>
      </w:r>
    </w:p>
    <w:p>
      <w:pPr>
        <w:ind w:left="0" w:right="0" w:firstLine="560"/>
        <w:spacing w:before="450" w:after="450" w:line="312" w:lineRule="auto"/>
      </w:pPr>
      <w:r>
        <w:rPr>
          <w:rFonts w:ascii="宋体" w:hAnsi="宋体" w:eastAsia="宋体" w:cs="宋体"/>
          <w:color w:val="000"/>
          <w:sz w:val="28"/>
          <w:szCs w:val="28"/>
        </w:rPr>
        <w:t xml:space="preserve">(二)深入开展校园安全宣传教育。</w:t>
      </w:r>
    </w:p>
    <w:p>
      <w:pPr>
        <w:ind w:left="0" w:right="0" w:firstLine="560"/>
        <w:spacing w:before="450" w:after="450" w:line="312" w:lineRule="auto"/>
      </w:pPr>
      <w:r>
        <w:rPr>
          <w:rFonts w:ascii="宋体" w:hAnsi="宋体" w:eastAsia="宋体" w:cs="宋体"/>
          <w:color w:val="000"/>
          <w:sz w:val="28"/>
          <w:szCs w:val="28"/>
        </w:rPr>
        <w:t xml:space="preserve">1、做好日常安全教育工作。认真查找安全教育存在的薄弱环节和问题，研究制定安全教育工作方案，釆取多种方式和途径，加强我校学生预防溺水、交通安全、消防安全、危险化学品安全、防范学生欺凌和暴力等方面教育，将安全教育贯穿专项整治全过程、全方位，做到警钟长鸣，毫不松懈。</w:t>
      </w:r>
    </w:p>
    <w:p>
      <w:pPr>
        <w:ind w:left="0" w:right="0" w:firstLine="560"/>
        <w:spacing w:before="450" w:after="450" w:line="312" w:lineRule="auto"/>
      </w:pPr>
      <w:r>
        <w:rPr>
          <w:rFonts w:ascii="宋体" w:hAnsi="宋体" w:eastAsia="宋体" w:cs="宋体"/>
          <w:color w:val="000"/>
          <w:sz w:val="28"/>
          <w:szCs w:val="28"/>
        </w:rPr>
        <w:t xml:space="preserve">2、开展好主题教育活动。要围绕安全生产月、“4?15”国家安全教育日、“5?12”防灾减灾日、“11?9”消防日、“ 122交通安全日”等特定时间节点以及节假日、寒暑假和开学后等重点时段和关键环节开展丰富多彩的主题教育活动突出安全教育内容。</w:t>
      </w:r>
    </w:p>
    <w:p>
      <w:pPr>
        <w:ind w:left="0" w:right="0" w:firstLine="560"/>
        <w:spacing w:before="450" w:after="450" w:line="312" w:lineRule="auto"/>
      </w:pPr>
      <w:r>
        <w:rPr>
          <w:rFonts w:ascii="宋体" w:hAnsi="宋体" w:eastAsia="宋体" w:cs="宋体"/>
          <w:color w:val="000"/>
          <w:sz w:val="28"/>
          <w:szCs w:val="28"/>
        </w:rPr>
        <w:t xml:space="preserve">3、重视应急疏散演练。按照《中小学幼儿园应急疏散演练指南》有关要求，坚持做好我校应急疏散演练活动。应急疏散演练可与学校升旗、集体活动等相结合进行开展。演练期间要认真做好演练准备工作，加强对演练的过程监测和数据采集，确保应急演练安全和效果，坚决防止因演练引发的拥挤踩踏等安全事故。</w:t>
      </w:r>
    </w:p>
    <w:p>
      <w:pPr>
        <w:ind w:left="0" w:right="0" w:firstLine="560"/>
        <w:spacing w:before="450" w:after="450" w:line="312" w:lineRule="auto"/>
      </w:pPr>
      <w:r>
        <w:rPr>
          <w:rFonts w:ascii="宋体" w:hAnsi="宋体" w:eastAsia="宋体" w:cs="宋体"/>
          <w:color w:val="000"/>
          <w:sz w:val="28"/>
          <w:szCs w:val="28"/>
        </w:rPr>
        <w:t xml:space="preserve">4、强化家校协同。要进一步密切家校联系，加强家庭教育指导，建立周末和节假日学生校外安全提醒制度，让家长切实承担起学生离开学校后的看护责任。特别是对农村留守儿童、单亲家庭、进城务工子女要予以重点关注，共同构筑起安全防线，确保学生生命安全和健康成长。做好《关于预防学生网络沉迷致全国中小学生家长的信》的复印发放、回执回收保管工作。</w:t>
      </w:r>
    </w:p>
    <w:p>
      <w:pPr>
        <w:ind w:left="0" w:right="0" w:firstLine="560"/>
        <w:spacing w:before="450" w:after="450" w:line="312" w:lineRule="auto"/>
      </w:pPr>
      <w:r>
        <w:rPr>
          <w:rFonts w:ascii="宋体" w:hAnsi="宋体" w:eastAsia="宋体" w:cs="宋体"/>
          <w:color w:val="000"/>
          <w:sz w:val="28"/>
          <w:szCs w:val="28"/>
        </w:rPr>
        <w:t xml:space="preserve">(三)做好防溺水安全管理工作。</w:t>
      </w:r>
    </w:p>
    <w:p>
      <w:pPr>
        <w:ind w:left="0" w:right="0" w:firstLine="560"/>
        <w:spacing w:before="450" w:after="450" w:line="312" w:lineRule="auto"/>
      </w:pPr>
      <w:r>
        <w:rPr>
          <w:rFonts w:ascii="宋体" w:hAnsi="宋体" w:eastAsia="宋体" w:cs="宋体"/>
          <w:color w:val="000"/>
          <w:sz w:val="28"/>
          <w:szCs w:val="28"/>
        </w:rPr>
        <w:t xml:space="preserve">1、落实防溺水工作责任。按照“属地管理、分级负责，积极预防、失职追责”的原则，进一步强化责任意识，健全责任体系，细化工作措施，强化工作协同，形成层层抓落实的工作机制。做好防溺水宣传教育工作，家长要履行好学生在节假日、周末、上学前下学后的安全监管责任。</w:t>
      </w:r>
    </w:p>
    <w:p>
      <w:pPr>
        <w:ind w:left="0" w:right="0" w:firstLine="560"/>
        <w:spacing w:before="450" w:after="450" w:line="312" w:lineRule="auto"/>
      </w:pPr>
      <w:r>
        <w:rPr>
          <w:rFonts w:ascii="宋体" w:hAnsi="宋体" w:eastAsia="宋体" w:cs="宋体"/>
          <w:color w:val="000"/>
          <w:sz w:val="28"/>
          <w:szCs w:val="28"/>
        </w:rPr>
        <w:t xml:space="preserve">2、落实好《致全国中小学生家长的一封信》。要认真落实好《致全国中小学生家长的一封信》的发放、签订及回执回收保管工作，明确家长签字职责(不可代签)，确保预防溺水教育落实到每一个班级、每一名学生。</w:t>
      </w:r>
    </w:p>
    <w:p>
      <w:pPr>
        <w:ind w:left="0" w:right="0" w:firstLine="560"/>
        <w:spacing w:before="450" w:after="450" w:line="312" w:lineRule="auto"/>
      </w:pPr>
      <w:r>
        <w:rPr>
          <w:rFonts w:ascii="宋体" w:hAnsi="宋体" w:eastAsia="宋体" w:cs="宋体"/>
          <w:color w:val="000"/>
          <w:sz w:val="28"/>
          <w:szCs w:val="28"/>
        </w:rPr>
        <w:t xml:space="preserve">3、落实防溺水知识宣传。进一步加强与家长的沟通与联系，通过《安全告家长书》、微信推送、温馨提示等向学生家长或监护人普及预防溺水安全常识，增强学生家长安全意识和责任意识，督促家长(或法定监护人)切实履行对子女监护主体责任，切实承担起学生在放学后、周末和节假日的监管责任。构建家校一体的预防工作责任体系。</w:t>
      </w:r>
    </w:p>
    <w:p>
      <w:pPr>
        <w:ind w:left="0" w:right="0" w:firstLine="560"/>
        <w:spacing w:before="450" w:after="450" w:line="312" w:lineRule="auto"/>
      </w:pPr>
      <w:r>
        <w:rPr>
          <w:rFonts w:ascii="宋体" w:hAnsi="宋体" w:eastAsia="宋体" w:cs="宋体"/>
          <w:color w:val="000"/>
          <w:sz w:val="28"/>
          <w:szCs w:val="28"/>
        </w:rPr>
        <w:t xml:space="preserve">(四)持续做好消防安全。</w:t>
      </w:r>
    </w:p>
    <w:p>
      <w:pPr>
        <w:ind w:left="0" w:right="0" w:firstLine="560"/>
        <w:spacing w:before="450" w:after="450" w:line="312" w:lineRule="auto"/>
      </w:pPr>
      <w:r>
        <w:rPr>
          <w:rFonts w:ascii="宋体" w:hAnsi="宋体" w:eastAsia="宋体" w:cs="宋体"/>
          <w:color w:val="000"/>
          <w:sz w:val="28"/>
          <w:szCs w:val="28"/>
        </w:rPr>
        <w:t xml:space="preserve">1、排查整改消防安全隐患。制定和完善《消防安全应急预案》，抓好消防安全应急演练。开展校园安全隐患排查整改工作，突出风险预防，主动防范, 认真查找学校安全方面存在的漏洞和风险隐患，把教室、宿舍、食堂、实验室、图书馆、会议室等人群集中场所作为检查的重点。结合日常安全管理工作，针对区域性各类易发灾害可能带来的威胁，抓好重点区域的安全隐患排查整治，组织专门力量集中开展全面、系统的火灾风险隐患排查，做到不遗漏、不放过一处隐患。</w:t>
      </w:r>
    </w:p>
    <w:p>
      <w:pPr>
        <w:ind w:left="0" w:right="0" w:firstLine="560"/>
        <w:spacing w:before="450" w:after="450" w:line="312" w:lineRule="auto"/>
      </w:pPr>
      <w:r>
        <w:rPr>
          <w:rFonts w:ascii="宋体" w:hAnsi="宋体" w:eastAsia="宋体" w:cs="宋体"/>
          <w:color w:val="000"/>
          <w:sz w:val="28"/>
          <w:szCs w:val="28"/>
        </w:rPr>
        <w:t xml:space="preserve">2、强化宣传教育效果。要落实“上好消防课、开展消防安全主题教育活动、完成疏散逃生演练”的活动。消防安全课和主题教育活动可结合“火灾案例”，以警示教育为主，简单易学、日常生活中的消防安全常识;以教育学生认识火灾逃生疏散路线和辨认消防疏散标识，防范烟火入侵等知识为主;疏散逃生演练应正视模拟火灾灾景，严格演练程序、严肃演练纪律，起到示范和规范作用。</w:t>
      </w:r>
    </w:p>
    <w:p>
      <w:pPr>
        <w:ind w:left="0" w:right="0" w:firstLine="560"/>
        <w:spacing w:before="450" w:after="450" w:line="312" w:lineRule="auto"/>
      </w:pPr>
      <w:r>
        <w:rPr>
          <w:rFonts w:ascii="宋体" w:hAnsi="宋体" w:eastAsia="宋体" w:cs="宋体"/>
          <w:color w:val="000"/>
          <w:sz w:val="28"/>
          <w:szCs w:val="28"/>
        </w:rPr>
        <w:t xml:space="preserve">(五)全面预防校园欺凌和暴力</w:t>
      </w:r>
    </w:p>
    <w:p>
      <w:pPr>
        <w:ind w:left="0" w:right="0" w:firstLine="560"/>
        <w:spacing w:before="450" w:after="450" w:line="312" w:lineRule="auto"/>
      </w:pPr>
      <w:r>
        <w:rPr>
          <w:rFonts w:ascii="宋体" w:hAnsi="宋体" w:eastAsia="宋体" w:cs="宋体"/>
          <w:color w:val="000"/>
          <w:sz w:val="28"/>
          <w:szCs w:val="28"/>
        </w:rPr>
        <w:t xml:space="preserve">1、建立健全防治学生欺凌和暴力工作机制。要加强制度建设，积极探索创新，逐步建立具有长效性、稳定性和约束力的防治学生欺凌和暴力工作机制。把防治学生欺凌和暴力作为依法治校工作的重要内容，积极主动开展以防治学生欺凌和暴力为主题的法治教育，推进学校在规章制度中补充完善防治学生欺凌和暴力内容，落实各项预防和处置学生欺凌和暴力措施。</w:t>
      </w:r>
    </w:p>
    <w:p>
      <w:pPr>
        <w:ind w:left="0" w:right="0" w:firstLine="560"/>
        <w:spacing w:before="450" w:after="450" w:line="312" w:lineRule="auto"/>
      </w:pPr>
      <w:r>
        <w:rPr>
          <w:rFonts w:ascii="宋体" w:hAnsi="宋体" w:eastAsia="宋体" w:cs="宋体"/>
          <w:color w:val="000"/>
          <w:sz w:val="28"/>
          <w:szCs w:val="28"/>
        </w:rPr>
        <w:t xml:space="preserve">2、强化预防学生性侵害工作。要全面贯彻落实保护暨“一号检察建议”，进一步推动未成年人保护，要完善机制体制，明确职责任务，加强统筹协调，严肃追责问责;强化校园安全管理，特别是学生寝室、教室、保安室等重点区域管理，深入查找校园安全管理漏洞，化解隐患;完善教师准入制度，加强师德师风建设;杜绝性侵事件，切实维护学生权益。</w:t>
      </w:r>
    </w:p>
    <w:p>
      <w:pPr>
        <w:ind w:left="0" w:right="0" w:firstLine="560"/>
        <w:spacing w:before="450" w:after="450" w:line="312" w:lineRule="auto"/>
      </w:pPr>
      <w:r>
        <w:rPr>
          <w:rFonts w:ascii="宋体" w:hAnsi="宋体" w:eastAsia="宋体" w:cs="宋体"/>
          <w:color w:val="000"/>
          <w:sz w:val="28"/>
          <w:szCs w:val="28"/>
        </w:rPr>
        <w:t xml:space="preserve">3、开展积极有效宣传。通过每学期开学时集中开展教育、学期中在道德与法治等课程中专门设置教学模块等方式，定期对学生进行学生欺凌和暴力防治专题教育。</w:t>
      </w:r>
    </w:p>
    <w:p>
      <w:pPr>
        <w:ind w:left="0" w:right="0" w:firstLine="560"/>
        <w:spacing w:before="450" w:after="450" w:line="312" w:lineRule="auto"/>
      </w:pPr>
      <w:r>
        <w:rPr>
          <w:rFonts w:ascii="宋体" w:hAnsi="宋体" w:eastAsia="宋体" w:cs="宋体"/>
          <w:color w:val="000"/>
          <w:sz w:val="28"/>
          <w:szCs w:val="28"/>
        </w:rPr>
        <w:t xml:space="preserve">4、严格学校日常管理。严格按照防治学生欺凌和暴力各项规章制度，强化日常管理。通过班会等形式开展针对全体学生的防治学生欺凌和暴力专项调查，及时查找可能发生欺凌和暴力事件的苗头。</w:t>
      </w:r>
    </w:p>
    <w:p>
      <w:pPr>
        <w:ind w:left="0" w:right="0" w:firstLine="560"/>
        <w:spacing w:before="450" w:after="450" w:line="312" w:lineRule="auto"/>
      </w:pPr>
      <w:r>
        <w:rPr>
          <w:rFonts w:ascii="宋体" w:hAnsi="宋体" w:eastAsia="宋体" w:cs="宋体"/>
          <w:color w:val="000"/>
          <w:sz w:val="28"/>
          <w:szCs w:val="28"/>
        </w:rPr>
        <w:t xml:space="preserve">5、强化教育惩戒作用。对经调查认定实施欺凌和暴力的学生，要根据实际情况，制定一定学时的专门教育方案并监督实施欺凌和暴力学生按要求接受教育，同时针对欺凌和暴力事件的不同情形予以相应惩戒。</w:t>
      </w:r>
    </w:p>
    <w:p>
      <w:pPr>
        <w:ind w:left="0" w:right="0" w:firstLine="560"/>
        <w:spacing w:before="450" w:after="450" w:line="312" w:lineRule="auto"/>
      </w:pPr>
      <w:r>
        <w:rPr>
          <w:rFonts w:ascii="宋体" w:hAnsi="宋体" w:eastAsia="宋体" w:cs="宋体"/>
          <w:color w:val="000"/>
          <w:sz w:val="28"/>
          <w:szCs w:val="28"/>
        </w:rPr>
        <w:t xml:space="preserve">从20_年6月至20_年12月，分四个阶段进行。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(一)动员部署(20_年6月)。结合学校实际，广泛宣传动员，做好前期准备和部署，制定切实可行的细化实施方案，进一步明确细化目标任务和时间进度。</w:t>
      </w:r>
    </w:p>
    <w:p>
      <w:pPr>
        <w:ind w:left="0" w:right="0" w:firstLine="560"/>
        <w:spacing w:before="450" w:after="450" w:line="312" w:lineRule="auto"/>
      </w:pPr>
      <w:r>
        <w:rPr>
          <w:rFonts w:ascii="宋体" w:hAnsi="宋体" w:eastAsia="宋体" w:cs="宋体"/>
          <w:color w:val="000"/>
          <w:sz w:val="28"/>
          <w:szCs w:val="28"/>
        </w:rPr>
        <w:t xml:space="preserve">(二)排查整治(20_年7月至20_年12月)。严格按照此次专项整治工作要求，按照职责分工，对我校安全进行梳理研判，全面深入、细致彻底开展自查自纠，对所查出的隐患、问题要列出清单，建立台帐。根据整改难易程度及危害后果进行分析，督促各部门进行全面整治，严防走形式、摆过场。</w:t>
      </w:r>
    </w:p>
    <w:p>
      <w:pPr>
        <w:ind w:left="0" w:right="0" w:firstLine="560"/>
        <w:spacing w:before="450" w:after="450" w:line="312" w:lineRule="auto"/>
      </w:pPr>
      <w:r>
        <w:rPr>
          <w:rFonts w:ascii="宋体" w:hAnsi="宋体" w:eastAsia="宋体" w:cs="宋体"/>
          <w:color w:val="000"/>
          <w:sz w:val="28"/>
          <w:szCs w:val="28"/>
        </w:rPr>
        <w:t xml:space="preserve">(三)集中攻坚(20_年)。负责对自查自纠阶段发现的各类安全隐患和问题的整改情况逐条逐项落实排查。</w:t>
      </w:r>
    </w:p>
    <w:p>
      <w:pPr>
        <w:ind w:left="0" w:right="0" w:firstLine="560"/>
        <w:spacing w:before="450" w:after="450" w:line="312" w:lineRule="auto"/>
      </w:pPr>
      <w:r>
        <w:rPr>
          <w:rFonts w:ascii="宋体" w:hAnsi="宋体" w:eastAsia="宋体" w:cs="宋体"/>
          <w:color w:val="000"/>
          <w:sz w:val="28"/>
          <w:szCs w:val="28"/>
        </w:rPr>
        <w:t xml:space="preserve">(四)巩固提升(20_年)。对专项整治行动开展情况及时总结分析，深入分析校园安全共性问题和突出隐患，深挖背后深层次的矛盾和原因，梳理出在机制体制方面需要建立健全的具体措施，总结经验。</w:t>
      </w:r>
    </w:p>
    <w:p>
      <w:pPr>
        <w:ind w:left="0" w:right="0" w:firstLine="560"/>
        <w:spacing w:before="450" w:after="450" w:line="312" w:lineRule="auto"/>
      </w:pPr>
      <w:r>
        <w:rPr>
          <w:rFonts w:ascii="宋体" w:hAnsi="宋体" w:eastAsia="宋体" w:cs="宋体"/>
          <w:color w:val="000"/>
          <w:sz w:val="28"/>
          <w:szCs w:val="28"/>
        </w:rPr>
        <w:t xml:space="preserve">(一)加强组织领导。认真贯彻落实“管行业必须管安全，管业务必须管安全，管生产必须管安全”的安全生产责任要求，深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2025-06-16T22:08:48+08:00</dcterms:created>
  <dcterms:modified xsi:type="dcterms:W3CDTF">2025-06-16T22:08:48+08:00</dcterms:modified>
</cp:coreProperties>
</file>

<file path=docProps/custom.xml><?xml version="1.0" encoding="utf-8"?>
<Properties xmlns="http://schemas.openxmlformats.org/officeDocument/2006/custom-properties" xmlns:vt="http://schemas.openxmlformats.org/officeDocument/2006/docPropsVTypes"/>
</file>