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2023年上半年党风廉政建设工作总结|2023年上半年党风廉政建设与反腐败工作汇报范文5篇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下面是小编为大家整理的,供大家参考。2023年上半年党风廉政建设与反腐败工作汇报1　　今年以来，县发改委积极贯彻落实党的十九大、十九届三中全会精神及十九届中央纪委二次全会部署，按照省纪委十四届二次全会、市纪委八届二次全会及县委十四届三次...</w:t>
      </w:r>
    </w:p>
    <w:p>
      <w:pPr>
        <w:ind w:left="0" w:right="0" w:firstLine="560"/>
        <w:spacing w:before="450" w:after="450" w:line="312" w:lineRule="auto"/>
      </w:pPr>
      <w:r>
        <w:rPr>
          <w:rFonts w:ascii="宋体" w:hAnsi="宋体" w:eastAsia="宋体" w:cs="宋体"/>
          <w:color w:val="000"/>
          <w:sz w:val="28"/>
          <w:szCs w:val="28"/>
        </w:rPr>
        <w:t xml:space="preserve">　　下面是小编为大家整理的,供大家参考。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2023年上半年党风廉政建设与反腐败工作汇报1</w:t>
      </w:r>
    </w:p>
    <w:p>
      <w:pPr>
        <w:ind w:left="0" w:right="0" w:firstLine="560"/>
        <w:spacing w:before="450" w:after="450" w:line="312" w:lineRule="auto"/>
      </w:pPr>
      <w:r>
        <w:rPr>
          <w:rFonts w:ascii="宋体" w:hAnsi="宋体" w:eastAsia="宋体" w:cs="宋体"/>
          <w:color w:val="000"/>
          <w:sz w:val="28"/>
          <w:szCs w:val="28"/>
        </w:rPr>
        <w:t xml:space="preserve">　　今年以来，县发改委积极贯彻落实党的十九大、十九届三中全会精神及十九届中央纪委二次全会部署，按照省纪委十四届二次全会、市纪委八届二次全会及县委十四届三次全会要求，坚持党要管党、全面从严治党，从强化内部管理、加强学习教育、加强作风建设、强化工作落实和完善制度机制入手，采取切实有效的措施，积极构筑反腐倡廉防范体系，狠抓工作落实，切实把全面从严治党主体责任落到实处。经过半年的努力，党风廉政建设工作成效明显，现将我委落实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健全组织领导。制定《长兴县发展和改革委员会2023年党风廉政建设工作要点》、《长兴县发展和改革委员会20_年度党风廉政建设和反腐败工作组织领导与责任分工》，进一步明确分工、齐抓共管，不断推进我委的党风廉政建设和反腐败工作主体责任的执行落实，坚持做到把党风廉政建设和反腐败工作与发改工作同规划、同部署、同落实。</w:t>
      </w:r>
    </w:p>
    <w:p>
      <w:pPr>
        <w:ind w:left="0" w:right="0" w:firstLine="560"/>
        <w:spacing w:before="450" w:after="450" w:line="312" w:lineRule="auto"/>
      </w:pPr>
      <w:r>
        <w:rPr>
          <w:rFonts w:ascii="宋体" w:hAnsi="宋体" w:eastAsia="宋体" w:cs="宋体"/>
          <w:color w:val="000"/>
          <w:sz w:val="28"/>
          <w:szCs w:val="28"/>
        </w:rPr>
        <w:t xml:space="preserve">　　强化责任落实。党组牢固树立党风廉政建设主体责任的意识，严格落实党风廉政建设主体责任、“第一责任人”责任及“一岗双责”职责，分类列出年度党组党风廉政建设和反腐败工作组织领导与责任分工清单，明确年度工作任务，层层压实责任，切实担负起组织领导之责、教育管理之责、检查考核之责、责任追究之责。一是发挥党组书记“第一责任人”作用。年初召开党组会，专题研究部署党风廉政建设和反腐败工作，上半年共听取2次党风廉政建设工作汇报，切实推动党风廉政建设工作落到实处。二是强化班子成员“一岗双责”。党组班子成员在抓好业务工作的同时，定期与科室长进行谈心谈话，排查业务领域的廉政风险点，发现问题及时整改，抓好分管领域党风廉政建设工作。三是层层签订责任书。年初，委主要领导与班子成员、班子成员与各科室(事业单位)负责人、科室(事业单位)主要负责人与科室成员之间层层签订20_年度党风廉政建设责任书，确保责任上肩。在委党组带领下，我单位按照上级部署与要求，定期分析研究职责范围内的党风廉政建设工作推进情况，确保反腐倡廉工作与经济发展协调推进、同步发展。</w:t>
      </w:r>
    </w:p>
    <w:p>
      <w:pPr>
        <w:ind w:left="0" w:right="0" w:firstLine="560"/>
        <w:spacing w:before="450" w:after="450" w:line="312" w:lineRule="auto"/>
      </w:pPr>
      <w:r>
        <w:rPr>
          <w:rFonts w:ascii="宋体" w:hAnsi="宋体" w:eastAsia="宋体" w:cs="宋体"/>
          <w:color w:val="000"/>
          <w:sz w:val="28"/>
          <w:szCs w:val="28"/>
        </w:rPr>
        <w:t xml:space="preserve">　　严格考核规范。将党风廉政建设列入全委年度考核目标之中，并将考核检查的结果作为干部职工业绩评定、奖励惩处、选拔任用的重要依据。同时，实行党风廉政建设“一票否决”制，因党风廉政建设存在突出问题受到通报批评或立案查处的，取消年底一切评优资格，确保全委党风廉政建设工作监督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积极营造氛围。积极参加县纪委组织的20_年长兴县全面从严治党专题培训班。利用党组会、周一夜校、理论学习中心组、“三会一课”、党纪教育一刻钟等平台组织开展专题学习活动，对《中国共产党问责条例》、《中国共产党廉洁自律准则》、《中国共产党纪律处分条例》、《落实中央八项精神文件规定汇编》、《关于新形势下党内政治生活的若干准则》、“勤廉长兴”信息专刊等内容进行了深刻学习，提升了党员干部廉洁自律意识。</w:t>
      </w:r>
    </w:p>
    <w:p>
      <w:pPr>
        <w:ind w:left="0" w:right="0" w:firstLine="560"/>
        <w:spacing w:before="450" w:after="450" w:line="312" w:lineRule="auto"/>
      </w:pPr>
      <w:r>
        <w:rPr>
          <w:rFonts w:ascii="宋体" w:hAnsi="宋体" w:eastAsia="宋体" w:cs="宋体"/>
          <w:color w:val="000"/>
          <w:sz w:val="28"/>
          <w:szCs w:val="28"/>
        </w:rPr>
        <w:t xml:space="preserve">　　丰富教育主题。为使反腐倡廉教育活动生动活泼，富有吸引力、说服力、感染力。围绕勤政廉政、拒腐防变等主题，组织党员干部认真开展 “观看廉政教育片”、“廉政谈心谈话”等一系列教育活动。</w:t>
      </w:r>
    </w:p>
    <w:p>
      <w:pPr>
        <w:ind w:left="0" w:right="0" w:firstLine="560"/>
        <w:spacing w:before="450" w:after="450" w:line="312" w:lineRule="auto"/>
      </w:pPr>
      <w:r>
        <w:rPr>
          <w:rFonts w:ascii="宋体" w:hAnsi="宋体" w:eastAsia="宋体" w:cs="宋体"/>
          <w:color w:val="000"/>
          <w:sz w:val="28"/>
          <w:szCs w:val="28"/>
        </w:rPr>
        <w:t xml:space="preserve">　　注重警示教育。为进一步增强我委干部的廉洁自律意识，筑牢抵御腐蚀的思想道德防线，我委围绕重点项目推进、“最多跑一次”改革、服务业项目发展、能源项目推进等廉政风险高危领域，组织干部进行了警示教育学习。通过学习《关于7起扶贫领域腐败和作风问题典型案例的通报》以及中共长兴县纪委、长兴县监委印发的《关于“强落实、正作风、优环境”专项整治行动的实施方案》等文件精神，我委干部职工进一步树立了正确的权力观、地位观和社会主义荣辱观，增强了勤政为民、廉洁奉公的意识，确保实现我委各项工作的“全年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强党建制度建设。半年来，班子成员及全委干部职工坚持从严从实，按照“机关党建走在前、作表率”要求，研究制定《20_年县发改委机关党建工作年度计划》，加强党组班子和干部队伍自身建设，强化学习，提升素质，解放思路，勇于创新。坚持“三会一课”、理论中心组、党组织主要负责人上党课等制度，扎实开展“不忘初心、牢记使命”主题教育，不断深化“三个一”活动，深入推进“两学一做”学习教育常态化，提升制度建设规范化、科学化水平。</w:t>
      </w:r>
    </w:p>
    <w:p>
      <w:pPr>
        <w:ind w:left="0" w:right="0" w:firstLine="560"/>
        <w:spacing w:before="450" w:after="450" w:line="312" w:lineRule="auto"/>
      </w:pPr>
      <w:r>
        <w:rPr>
          <w:rFonts w:ascii="宋体" w:hAnsi="宋体" w:eastAsia="宋体" w:cs="宋体"/>
          <w:color w:val="000"/>
          <w:sz w:val="28"/>
          <w:szCs w:val="28"/>
        </w:rPr>
        <w:t xml:space="preserve">　　加强干部作风建设。年初，为加强对全县经济社会发展重大问题的调查研究，经党组会研究决定，在全委开展重大课题调研活动，采取“领导领衔、科室承办”的调研方式，共安排重大课题8项。同时，结合“亩均论英雄”、 “长兴精神”等内容，各位干部及时提出相关对策建议，进一步提出了8项调研课题。通过深入调查研究、主动建言献策、积极主动作为，进一步形成了我委干部职工勇于担当、争先创优、团结协作、求真务实的良好工作作风，打造了一批有创新意识，主动服务基层、服务企业、服务大局的干部队伍。</w:t>
      </w:r>
    </w:p>
    <w:p>
      <w:pPr>
        <w:ind w:left="0" w:right="0" w:firstLine="560"/>
        <w:spacing w:before="450" w:after="450" w:line="312" w:lineRule="auto"/>
      </w:pPr>
      <w:r>
        <w:rPr>
          <w:rFonts w:ascii="宋体" w:hAnsi="宋体" w:eastAsia="宋体" w:cs="宋体"/>
          <w:color w:val="000"/>
          <w:sz w:val="28"/>
          <w:szCs w:val="28"/>
        </w:rPr>
        <w:t xml:space="preserve">　　突出干部廉洁形象。突出重大节日的廉洁自律。抓住元旦、春节等节日，不失时机地以多种形式、多管齐下，比如通过OA电子公告、微信工作群等形式，及时提醒，告知领导干部切实抓紧抓好廉洁自律工作，要求全体干部职工自觉接受监督，确保过好“廉节”，营造了风清气正的干部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扎实开展谋划引领专项行动。我委牵头制定出台《长兴县重大平台项目准入管理实施细则》(长政办发〔20_〕6号)《全县工业平台边界划分的实施意见》(长委发〔20_〕32号)等文件，提高项目准入门槛，优化县域生产力空间布局，加快形成空间合理开发、产业集聚发展、要素高效利用的新模式。认真开展深化改革专项行动。今年以来起草下发《长兴县企业投资项目承诺报备制改革试点方案》等多个文件，实现企业投资项目自签约之日起3个月以内完成开工前审批任务。全县经济体制改革有序推进，事业单位公车改革工作有序推进，特色小镇和小城市试点工作稳步推进。积极开展优化投资专项行动。我委着力抓好重大项目建设，进一步加大停缓建项目盘活力度，对上争取成绩也较显著。大力开展质量提升专项行动。切实履行全县服务业管理职能，牵头制定《长兴县2023年现代服务业发展工作要点》、《关于加快服务业发展的若干政策意见》等政策文件，协调推进商贸业、金融业、旅游业、文化创意产业、健康产业、军民融合等重点行业加快发展。大力开展绿色发展专项行动。我委切实发挥生态文明先行示范区建设职能，制定2023实施方案、考核办法等相关文件，将生态文明建设各项工作任务分解落实到位，积极推进开展绿色出行专项试点，及时总结经验亮点并做好宣传推广。深入推进“百万家庭屋顶光伏工程”，重点推进居民光伏。深入开展开放合作专项行动。对外合作工作今年比往年多了大量的工作，对口支援交流互访增多，今年新增了吉林省临江市。区域发展战略对接频繁，我委主动接轨上海、积极参与长江三角洲地区的交流与合作，进一步提升接轨沪杭、联通苏皖的能力和水平。互联互通基础设施建设也在积极对接，完善铁公水、大通关一体化物流体系。全面开展服务民生专项行动。上半年基本公共服务均等化大力推进，政策性农业保险工作稳步推进;物价工作成绩显著，对城市道路实行分地段或分区域定价。按照县委县府深化“亩均论英雄”改革意见，制定用电、用水、用气及污水处理收费差别化价格。认真做好价格认定案件、受理价格投诉举报案件。大力开展队伍建设专项行动。将党风廉政建设工作纳入到队伍建设专项行动中，严格落实中央八项规定实施细则精神，严格执行“三大纪律、八项注意”廉政操守规范，持之以恒正风肃纪，驰而不息纠正“四风”，不断增强干部“不想腐”的内在自觉、“不触线”的行为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断健全权力运行制约和监督机制。严格执行《关于进一步加强领导班子自身建设的若干意见》、《党风廉政建设责任制实施细则》、《中国共产党廉政准则》等党内法规。以制约和监督权力运行为核心，强化对各科室(事业单位)权力运行的监管，督促其严格依法行政，规范重要事项执行程序流程，逐步理顺各项业务流程，制定办事标准和法定文本，使全委各项业务制度化、标准化、规范化，力求过程公开、公平、公正。</w:t>
      </w:r>
    </w:p>
    <w:p>
      <w:pPr>
        <w:ind w:left="0" w:right="0" w:firstLine="560"/>
        <w:spacing w:before="450" w:after="450" w:line="312" w:lineRule="auto"/>
      </w:pPr>
      <w:r>
        <w:rPr>
          <w:rFonts w:ascii="宋体" w:hAnsi="宋体" w:eastAsia="宋体" w:cs="宋体"/>
          <w:color w:val="000"/>
          <w:sz w:val="28"/>
          <w:szCs w:val="28"/>
        </w:rPr>
        <w:t xml:space="preserve">　　完善廉政风险防控制度建设。从本委工作实际和特点出发，对重大资金安排、专项资金使用、重大项目审批、政府采购项目、干部人事管理等重点领域和关键环节进行重点风险排查，针对存在的风险点，及时分析研究，找准痛点，对症下药，研究完善防控措施。深入开展廉政风险防控项目化管理工作，实行领导干部领办廉政风险防控重点项目。延长补齐廉政防控链条，建立完善“1+1”纪检防控机制，形成派驻委纪检组—委机关纪委廉政监督体系，定期汇报交流各类情况，切实做到早发现、早提醒、早报告、早处置。</w:t>
      </w:r>
    </w:p>
    <w:p>
      <w:pPr>
        <w:ind w:left="0" w:right="0" w:firstLine="560"/>
        <w:spacing w:before="450" w:after="450" w:line="312" w:lineRule="auto"/>
      </w:pPr>
      <w:r>
        <w:rPr>
          <w:rFonts w:ascii="宋体" w:hAnsi="宋体" w:eastAsia="宋体" w:cs="宋体"/>
          <w:color w:val="000"/>
          <w:sz w:val="28"/>
          <w:szCs w:val="28"/>
        </w:rPr>
        <w:t xml:space="preserve">　　健全完善内部管理制度和监督机制。修改完善内部管理各项规章制度，以建章立制促进作风建设常态化、长效化，认真做好涵盖人、财、物、事制度的“废、改、立”工作，建立健全便于遵循、便于操作、便于落实的制度体系。尤其是在公务接待、公务用车、内部审计、工会经费以及差旅费报销等方面遵循制度要求。建立健全日常作风和工作纪律督查机制，专门研究制定内部检查督查方案和计划，明确一名班子成员为主管领导，委机关纪委为承办责任单位，具体负责对委内党员干部和职工日常执纪检查和工作督查，切实把各项制度的落实和纪律的执行贯穿于日常工作，力求使之成为每个人的行为习惯和准则，对出现的问题要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20_年上半年党风廉政建设与反腐败工作汇报2</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成立了由局党组书记牵头，党组成员齐抓共管，监察室组织协调，各股室各单位参与的“两个责任”工作领导小组，建立了一把手负总责、分管领导集中抓、其他领导协助抓的工作机制。年初召开了国土资源系统党风廉政建设工作会，对全年工作进行了统筹安排。与6个局属单位签订了党风廉政建设年度目标责任书，研究通过了《2023年党风廉政建设和反腐败工作责任分解》、《国土局“两个责任”清单》，召开专题会议研究党风廉政建设工作5次。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紧紧围绕选好人、用好人，提高国土系统干部队伍整体素质这一要求，对局属事业单位负责人的任用，严格按照《条例》规定的程序和要求进行，确保了6名基层事业单位干部选拔任用公开公正运行。按照“设岗定员、双向选聘、择优选任、人岗相宜”的原则，确定工作岗位，明确岗位职责，采取竞争上岗，双向选择的形式，定员管理，充分调动了全局干部职工干事创业的积极性和主动性。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开展贯彻落实中央八项规定精神“回头看”。局党组对照各级要求，从会议、文件的规范、车辆运行管理、隐形公款吃喝等方面入手开展自查自纠，查找问题，制定措施，扎实整改。加大对各级违反中央八项典型案件的通报剖析，用各级纪委查处的典型案例教育全体党员干部职工，形成震慑。特别是市局党组关于旬阳县国土局班子处理情况和市局工作人员处分情况的通报及县纪委以陇纪发[2023]10号、12号、32号文件通报我县八项规定违纪案件后，局党组组织全局党员干部职工开展了剖析讨论，用发生在身边的案例进行警示教育，起到了很好的警示效果。开展了以“凝心聚力、追赶超越、脱贫攻坚”为主题的纪律作风整顿活动和“为官不为”集中整治活动，以活动开展促作风转变，把纠正“四风”抓深做实。继续开展群众评议基层单位和相关股室活动、基层单位负责人述职述廉活动和在线访谈节目，打通服务群众“最后一公里问题”问题。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深入学习贯彻党的十八届六中全会、中省纪委七次全会、市县纪委2次全会和市局党风廉政建设会议精神，用全会精神教育引导全局党员干部坚持高标准、守底线、知敬畏、存戒惧，筑牢拒腐防变防线。按照省厅、市局统一部署，开展责任落实年和打造国土铁军活动，铁志守纪、廉洁奉公，致力于打造一支让党委政府放心、让人民群众满意的国土铁军。加强《准则》、《条例》学习，教育引导党员干部懂规矩、守纪律，从思想上解决责任缺失问题，营造风清气正政治生态。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积极支持纪检组工作，每季度听取纪检组关于党风廉政建设和纪检监察工作的汇报，召开党风廉政专题会议，研究解决问题，促进工作落实。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加强对目标责任、任务分解和责任清单的督促检查，每季度对局属各单位、各股室工作开展情况进行检查通报，每半年进行一次考核评比，总结经验，解决问题。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加大作风日常监督和春节、五一等重要节点的检查。坚持作风建设从小事抓起，明令禁止开会接打电话、玩手机、打瞌睡、开小会，上班看电视、玩游戏、网购、干私活，上下班迟到、早退。在重要节假日期间展专项检查8次。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推行领导挂牌群众点名接访制度，制作领导挂牌群众点名接访牌1面，接受广大人民群众对机关效能、工作作风、工作纪律、廉洁办事及损害群众利益等情况的监督与举报，今年共办理上级批转、网上留言、来信来访1件，办结1件。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扎实学习了近平总书记在中纪委七次全会上讲话和《监督执纪工作规则》、市纪委《纪检监察干部监督工作实施办法》、县纪委《七项制度》，力求学深悟透，融会贯通，提高工作能力。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抓党风廉政建设特色不明显;抓党风廉政工作方法不灵活;抓执纪审查缺乏突破口;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2023年上半年党风廉政建设与反腐败工作汇报3</w:t>
      </w:r>
    </w:p>
    <w:p>
      <w:pPr>
        <w:ind w:left="0" w:right="0" w:firstLine="560"/>
        <w:spacing w:before="450" w:after="450" w:line="312" w:lineRule="auto"/>
      </w:pPr>
      <w:r>
        <w:rPr>
          <w:rFonts w:ascii="宋体" w:hAnsi="宋体" w:eastAsia="宋体" w:cs="宋体"/>
          <w:color w:val="000"/>
          <w:sz w:val="28"/>
          <w:szCs w:val="28"/>
        </w:rPr>
        <w:t xml:space="preserve">　　自党的十八大以来，陵城区党组严格按照市委、区委、区纪委的统一部署和要求，结合统计工作实际，认真落实党风廉政建设责任制，大力加强统计行风建设，努力解决反腐倡廉建设中的突出问题，为推进统计“三个提高”和“四大工程”建设提供有力政治保证，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认真贯彻上级反腐倡廉决策部署，全面落实党风廉政建设责任制。学习贯彻市、区纪委关于党风廉政建设工作会议精神，按照党要管党、从严治党的要求，加强思想道德建设，积极引导全体党员始终坚持党的性质和宗旨，保持党的纯洁性;认真贯彻党风廉政建设责任制实施办法，落实领导责任，明确任务分工，加强监督，严格考核，强化领导干部“一岗双责”，成立了由局长任组长，分管政工工作的副局长为副组长、各科室科长为成员的党风廉政建设领导小组，由局办公室具体负责工作安排，着力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　　深入开展反腐倡廉教育，营造风清气正的良好氛围。认真学习《廉政准则》，继续抓好党风廉政建设教育。一是组织开展“群众路线教育”、“三严三实”、“两学一做”、“作风建设”活动，大力保持党员干部思想纯洁、作风纯洁和清正廉洁。二是加强示范教育、警示教育和岗位廉政教育，不断加大党风廉政建设教育的力度。三是坚持以党性党风党纪教育为重点，加强对党员干部理想信念、廉洁从政和艰苦奋斗教育。四是坚持每月一课的警示教育，组织党员干部观看反腐倡廉专题片，确保反腐倡廉警钟长鸣，增强教育的针对性、有效性，使广大干部牢固树立“清廉光荣、贪腐可耻”从政理念。</w:t>
      </w:r>
    </w:p>
    <w:p>
      <w:pPr>
        <w:ind w:left="0" w:right="0" w:firstLine="560"/>
        <w:spacing w:before="450" w:after="450" w:line="312" w:lineRule="auto"/>
      </w:pPr>
      <w:r>
        <w:rPr>
          <w:rFonts w:ascii="宋体" w:hAnsi="宋体" w:eastAsia="宋体" w:cs="宋体"/>
          <w:color w:val="000"/>
          <w:sz w:val="28"/>
          <w:szCs w:val="28"/>
        </w:rPr>
        <w:t xml:space="preserve">　围绕统计工作中心，加大监督检查力度。加强统计巡查和统计数据质量的核查工作，进一步夯实统计基层基础工作，提高统计数据质量;加强对统计工作制度和人、财、物管理等各项制度执行情况的监督检查，进一步提高制度的执行力。加强履行职责、依法行政等情况的监督检查，对违反《统计法》，参与或授意在统计上弄虚作假的行为以及对违反组织人事纪律、财经纪律、保密纪律和失职渎职行为，要按照有关规定严肃查处。</w:t>
      </w:r>
    </w:p>
    <w:p>
      <w:pPr>
        <w:ind w:left="0" w:right="0" w:firstLine="560"/>
        <w:spacing w:before="450" w:after="450" w:line="312" w:lineRule="auto"/>
      </w:pPr>
      <w:r>
        <w:rPr>
          <w:rFonts w:ascii="宋体" w:hAnsi="宋体" w:eastAsia="宋体" w:cs="宋体"/>
          <w:color w:val="000"/>
          <w:sz w:val="28"/>
          <w:szCs w:val="28"/>
        </w:rPr>
        <w:t xml:space="preserve">　　建立完善惩防体系，推行廉政风险防控管理。认真做好廉政风险防控管理工作，积极构建权责清晰、流程规范、风险明确、措施有力、制度管用、预警及时的廉政风险防控机制。吸取湖南衡阳统计数据造假的教训，加强对重点岗位的监督管理，进一步完善内部防控机制，提高全体党员自我防范风险的积极性和主动性，不断增强党员干部廉政风险防控能力;把加强统计数据管理，防范以数谋私作为统计部门党风廉政建设的重要内容，加强监督检查，规范权力运行;创新廉政教育方式方法，加大示范教育、警示教育和岗位廉政教育力度，努力提高党员干部的综合素质。</w:t>
      </w:r>
    </w:p>
    <w:p>
      <w:pPr>
        <w:ind w:left="0" w:right="0" w:firstLine="560"/>
        <w:spacing w:before="450" w:after="450" w:line="312" w:lineRule="auto"/>
      </w:pPr>
      <w:r>
        <w:rPr>
          <w:rFonts w:ascii="宋体" w:hAnsi="宋体" w:eastAsia="宋体" w:cs="宋体"/>
          <w:color w:val="000"/>
          <w:sz w:val="28"/>
          <w:szCs w:val="28"/>
        </w:rPr>
        <w:t xml:space="preserve">　大力弘扬统计核心价值观，深入开展统计行风建设。认真开展“抓作风促效能、提素质树形象、服务转型发展”的专题教育活动，切实转变作风和工作效能的提升;牢固树立“真实可信、科学严谨、创新进取、服务奉献”的统计核心价值观;不断深化以“求实、创新、严谨、奉献”为主要内容的统计行风建设，以真实可信的统计数据和良好的统计行风取信于民，切实提高政府统计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局领导班子核心作用发挥不够充分。局限于过去模式和习惯思维，结合统计工作特点和陵城区实际，有针对性、创造性贯彻执行上级决策部署不够，工作任务落实有简单化、教条化现象，对统计工作“四大工程”建设、服务业统计调查改革、“大数据”时代统计指标整合等重点工作，缺乏开拓创新思维。统筹谋划、协调推进统计工作的标准不够高，统计执法的思想观念、责任落实及执法水平有待加强，能够准确反映全区经济社会发展热点、难点的高质量统计分析不多，统计数据公信度有待提升。为区委、区政府科学决策及时提供统计服务，围绕区域定位，特别是服务业贸易、电子商务、文化旅游等“三大产业”的统计服务上不够主动超前。</w:t>
      </w:r>
    </w:p>
    <w:p>
      <w:pPr>
        <w:ind w:left="0" w:right="0" w:firstLine="560"/>
        <w:spacing w:before="450" w:after="450" w:line="312" w:lineRule="auto"/>
      </w:pPr>
      <w:r>
        <w:rPr>
          <w:rFonts w:ascii="宋体" w:hAnsi="宋体" w:eastAsia="宋体" w:cs="宋体"/>
          <w:color w:val="000"/>
          <w:sz w:val="28"/>
          <w:szCs w:val="28"/>
        </w:rPr>
        <w:t xml:space="preserve">　　纠正情况：进一步推进工作创新，打开全新工作局面。面对统计工作新要求，针对工作中存在的薄弱环节和突出问题，有针对性地采取改进工作、完善机制等措施，发挥创新精神，敢于突破，积极总结经验教训，在创新中坚定目标，确保主体方向保持一致。坚决贯彻执行上级决策部署，结合统计工作特点和陵城区实际，探索工作新方式,提出新思路，拿出新举措，开创新局面，始终围绕全区经济发展和年度重点任务，以务实的态度、创新的精神大力抓好统计工作的落实。</w:t>
      </w:r>
    </w:p>
    <w:p>
      <w:pPr>
        <w:ind w:left="0" w:right="0" w:firstLine="560"/>
        <w:spacing w:before="450" w:after="450" w:line="312" w:lineRule="auto"/>
      </w:pPr>
      <w:r>
        <w:rPr>
          <w:rFonts w:ascii="宋体" w:hAnsi="宋体" w:eastAsia="宋体" w:cs="宋体"/>
          <w:color w:val="000"/>
          <w:sz w:val="28"/>
          <w:szCs w:val="28"/>
        </w:rPr>
        <w:t xml:space="preserve">　民主集中制意识不强。没有严格落实民主集中制决策程序，集体领导体现不充分，对重要工作、重大决策等，局长事先表态发言较多，其它分管领导随后表决同意与否，与末位表态制的有关规定不相符。局党组会制度确定的议题比较宽泛，针对性、可操作性不强。</w:t>
      </w:r>
    </w:p>
    <w:p>
      <w:pPr>
        <w:ind w:left="0" w:right="0" w:firstLine="560"/>
        <w:spacing w:before="450" w:after="450" w:line="312" w:lineRule="auto"/>
      </w:pPr>
      <w:r>
        <w:rPr>
          <w:rFonts w:ascii="宋体" w:hAnsi="宋体" w:eastAsia="宋体" w:cs="宋体"/>
          <w:color w:val="000"/>
          <w:sz w:val="28"/>
          <w:szCs w:val="28"/>
        </w:rPr>
        <w:t xml:space="preserve">　　纠正措施：规范和改进民主决策程序，根据统计局实际情况，认真落实民主集中制，强化民主集中制意识，落实好集体领导、民主集中、个别酝酿、会议决定的每一个环节，确保重要工作、重大决策由集体充分讨论决定。凡重大决策事项出台前，深入调研，反复论证，提高决策的预见性、针对性和时效性，集体决策一经形成必须一抓到底、抓出成效。</w:t>
      </w:r>
    </w:p>
    <w:p>
      <w:pPr>
        <w:ind w:left="0" w:right="0" w:firstLine="560"/>
        <w:spacing w:before="450" w:after="450" w:line="312" w:lineRule="auto"/>
      </w:pPr>
      <w:r>
        <w:rPr>
          <w:rFonts w:ascii="宋体" w:hAnsi="宋体" w:eastAsia="宋体" w:cs="宋体"/>
          <w:color w:val="000"/>
          <w:sz w:val="28"/>
          <w:szCs w:val="28"/>
        </w:rPr>
        <w:t xml:space="preserve">　干部队伍管理偏松偏软。针对干部队伍多元化结构现状，管理上有求稳怕乱和“老好人”思想，调动干部队伍的积极性方法不多，部分干部工作被动应付，缺乏开拓进取、干事创业的激情和动力。选人用人视野不够宽。没有日常工作推进情况通报例会，科室之间协调配合不够，有时存在牵头难、推进难的现象。</w:t>
      </w:r>
    </w:p>
    <w:p>
      <w:pPr>
        <w:ind w:left="0" w:right="0" w:firstLine="560"/>
        <w:spacing w:before="450" w:after="450" w:line="312" w:lineRule="auto"/>
      </w:pPr>
      <w:r>
        <w:rPr>
          <w:rFonts w:ascii="宋体" w:hAnsi="宋体" w:eastAsia="宋体" w:cs="宋体"/>
          <w:color w:val="000"/>
          <w:sz w:val="28"/>
          <w:szCs w:val="28"/>
        </w:rPr>
        <w:t xml:space="preserve">　　纠正措施：一是进一步严明工作纪律，要求局领导班子成员发挥好表率作用，自觉遵守有关要求和规定，严格遵守程序和各项纪律，正确掌握用人标准，不许愿，不偏袒，反对任人唯亲，公正地对待和客观的评价每一位同志。二是加大对全局党员干部的思想教育和业务培训，进一步提高全局人员的责任意识、担当意识，及时完成上级的工作安排，提高统计业务工作水平，激发干事创业的热情。</w:t>
      </w:r>
    </w:p>
    <w:p>
      <w:pPr>
        <w:ind w:left="0" w:right="0" w:firstLine="560"/>
        <w:spacing w:before="450" w:after="450" w:line="312" w:lineRule="auto"/>
      </w:pPr>
      <w:r>
        <w:rPr>
          <w:rFonts w:ascii="宋体" w:hAnsi="宋体" w:eastAsia="宋体" w:cs="宋体"/>
          <w:color w:val="000"/>
          <w:sz w:val="28"/>
          <w:szCs w:val="28"/>
        </w:rPr>
        <w:t xml:space="preserve">　思想政治建设不够扎实。紧密联系统计工作实际，创新和丰富思想政治工作形式内容不够。谈心谈话不够深入全面，对干部职工的思想动态掌握不深入。党员教育形式单一，效果不明显，开展现场教育、专题讨论较少。党员发展工作重视程度不够，结合非党年轻干部较多的现状，深入开展跟踪教育培养不够，党外年轻人向党组织靠拢热情不高。</w:t>
      </w:r>
    </w:p>
    <w:p>
      <w:pPr>
        <w:ind w:left="0" w:right="0" w:firstLine="560"/>
        <w:spacing w:before="450" w:after="450" w:line="312" w:lineRule="auto"/>
      </w:pPr>
      <w:r>
        <w:rPr>
          <w:rFonts w:ascii="宋体" w:hAnsi="宋体" w:eastAsia="宋体" w:cs="宋体"/>
          <w:color w:val="000"/>
          <w:sz w:val="28"/>
          <w:szCs w:val="28"/>
        </w:rPr>
        <w:t xml:space="preserve">　　纠正措施：明确班子主要负责人与班子成员之间、班子成员与党员之间每季度开展一次谈心活动，党员与党员之间每季度开展一次谈心活动，科室负责人与科室人员每月开展一次谈心活动，及时了解掌握党员干部的思想动态，及时疏导思想上的疙瘩，切实纠正错误观点认识，尽可能从政治上、工作上、生活上关心他们，帮助他们解决实际困难。</w:t>
      </w:r>
    </w:p>
    <w:p>
      <w:pPr>
        <w:ind w:left="0" w:right="0" w:firstLine="560"/>
        <w:spacing w:before="450" w:after="450" w:line="312" w:lineRule="auto"/>
      </w:pPr>
      <w:r>
        <w:rPr>
          <w:rFonts w:ascii="宋体" w:hAnsi="宋体" w:eastAsia="宋体" w:cs="宋体"/>
          <w:color w:val="000"/>
          <w:sz w:val="28"/>
          <w:szCs w:val="28"/>
        </w:rPr>
        <w:t xml:space="preserve">　　组织生活制度落实不到位。组织生活会质量不高，会前广泛听取意见不够，会上查摆问题不深不透，批评与自我批评氛围不浓，相互批评大多“蜻蜓点水”。组织生活会、党小组会召开时间不够规范，存在年度次数偏少、讨论议题过于简单、会议记录后补等现象。</w:t>
      </w:r>
    </w:p>
    <w:p>
      <w:pPr>
        <w:ind w:left="0" w:right="0" w:firstLine="560"/>
        <w:spacing w:before="450" w:after="450" w:line="312" w:lineRule="auto"/>
      </w:pPr>
      <w:r>
        <w:rPr>
          <w:rFonts w:ascii="宋体" w:hAnsi="宋体" w:eastAsia="宋体" w:cs="宋体"/>
          <w:color w:val="000"/>
          <w:sz w:val="28"/>
          <w:szCs w:val="28"/>
        </w:rPr>
        <w:t xml:space="preserve">　　纠正措施：严肃党的组织生活，会前，通过个别交谈、召开座谈会等形式广泛地听取群众意见。会上用好批评和自我批评有力武器，做到坚持讲党性不讲私情、讲真理不讲面子，真正开展严肃认真、积极健康的思想斗争，按照“红红脸、出出汗、排排毒”的要求，认真开展批评与自我批评，以此推动形成良好的党内生活氛围。</w:t>
      </w:r>
    </w:p>
    <w:p>
      <w:pPr>
        <w:ind w:left="0" w:right="0" w:firstLine="560"/>
        <w:spacing w:before="450" w:after="450" w:line="312" w:lineRule="auto"/>
      </w:pPr>
      <w:r>
        <w:rPr>
          <w:rFonts w:ascii="宋体" w:hAnsi="宋体" w:eastAsia="宋体" w:cs="宋体"/>
          <w:color w:val="000"/>
          <w:sz w:val="28"/>
          <w:szCs w:val="28"/>
        </w:rPr>
        <w:t xml:space="preserve">　　工作作风不够扎实。工作推进时对基层尤其是乡镇统计站的承受能力考虑不多，对如何为部门、乡镇提供优质统计服务思考不够，对社会和企业的数据反馈不到位。结合统计数据需求，对社会公众关注的民生经济问题统计分析不够，主动回应的方法和渠道不多。深入乡镇、街道和企业走访调研达不到工作要求的深度和广度，对一些乡镇、企业年年提的问题没有及时回应和解决。</w:t>
      </w:r>
    </w:p>
    <w:p>
      <w:pPr>
        <w:ind w:left="0" w:right="0" w:firstLine="560"/>
        <w:spacing w:before="450" w:after="450" w:line="312" w:lineRule="auto"/>
      </w:pPr>
      <w:r>
        <w:rPr>
          <w:rFonts w:ascii="宋体" w:hAnsi="宋体" w:eastAsia="宋体" w:cs="宋体"/>
          <w:color w:val="000"/>
          <w:sz w:val="28"/>
          <w:szCs w:val="28"/>
        </w:rPr>
        <w:t xml:space="preserve">　　纠正措施：深入推进局领导及科室包干对接制度，局各分管领导及科室分别对应全区14个乡镇、街道及所属企业，按照每月度至少一次的要求，带队开展对乡镇、街道、企业的走访调研，注重调研分析效果，增强分析研究的及时性、针对性和实效性，及时为区领导决策提供有深度、有价值的参考资料。</w:t>
      </w:r>
    </w:p>
    <w:p>
      <w:pPr>
        <w:ind w:left="0" w:right="0" w:firstLine="560"/>
        <w:spacing w:before="450" w:after="450" w:line="312" w:lineRule="auto"/>
      </w:pPr>
      <w:r>
        <w:rPr>
          <w:rFonts w:ascii="宋体" w:hAnsi="宋体" w:eastAsia="宋体" w:cs="宋体"/>
          <w:color w:val="000"/>
          <w:sz w:val="28"/>
          <w:szCs w:val="28"/>
        </w:rPr>
        <w:t xml:space="preserve">　　在下一步工作中，统计局将继续坚持边学边改、边查边改、边整边改，坚持有什么问题就解决什么问题、什么问题突出就着力整顿什么问题，确保陵城区统计局成为团结务实、清正廉洁、积极向上的集体。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2023年上半年党风廉政建设与反腐败工作汇报4</w:t>
      </w:r>
    </w:p>
    <w:p>
      <w:pPr>
        <w:ind w:left="0" w:right="0" w:firstLine="560"/>
        <w:spacing w:before="450" w:after="450" w:line="312" w:lineRule="auto"/>
      </w:pPr>
      <w:r>
        <w:rPr>
          <w:rFonts w:ascii="宋体" w:hAnsi="宋体" w:eastAsia="宋体" w:cs="宋体"/>
          <w:color w:val="000"/>
          <w:sz w:val="28"/>
          <w:szCs w:val="28"/>
        </w:rPr>
        <w:t xml:space="preserve">　　上半年,我局以习近平新时代中国特色社会主义思想为指导，深入学习贯彻的十九大精神，认真落实中央、自治区、市纪委全会会议精神，狠抓全局党风廉政建设和作风建设，持之以恒正风肃纪，积极提高干部队伍素质，建设忠诚干净担当的审计队伍，营造风清气正的政治生态，进一步把党风廉政建设和反腐倡廉工作提高到一个新水平。现将我局上半年党风廉政建设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局以党的十九大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2023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抓学习促党性不断巩固党的群众路线教育实践活动、“三严三实”专题教育成果，深化“两学一做”学习教育，坚持领导班子中心组学习制度化、规范化、实效化，注重学习实效，保障学习内容结合实际，学习效果入脑入心。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2023年上半年党风廉政建设与反腐败工作汇报5</w:t>
      </w:r>
    </w:p>
    <w:p>
      <w:pPr>
        <w:ind w:left="0" w:right="0" w:firstLine="560"/>
        <w:spacing w:before="450" w:after="450" w:line="312" w:lineRule="auto"/>
      </w:pPr>
      <w:r>
        <w:rPr>
          <w:rFonts w:ascii="宋体" w:hAnsi="宋体" w:eastAsia="宋体" w:cs="宋体"/>
          <w:color w:val="000"/>
          <w:sz w:val="28"/>
          <w:szCs w:val="28"/>
        </w:rPr>
        <w:t xml:space="preserve">　　今年以来，办公室认真贯彻县委县纪委有关开展党风廉政建设部署和要求，深入贯彻落实党的十九大,十九届二中、三中全会和习近平总书记系列重要讲话精神，坚持全面从严治党，严格执行《廉政准则》和党内监督各项制度，狠抓党风廉政建设责任制落实，坚定不移正风肃纪，深入推进党风廉政建设和反腐败工作，筑牢拒腐防变的思想防线和制度防线，为办公室各项工作的扎实开展提供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持党要管党、从严治党，领导班子要把落实党风廉政建设主体责任作为重大政治任务，摆到首要位置来抓。将党风廉政建设与各项业务工作的开展紧密结合，同研究、同部署、同落实、同考核。年初对全年党风廉政建设工作作出具体安排，半年来班子专题研究部署党风廉政建设工作4次。</w:t>
      </w:r>
    </w:p>
    <w:p>
      <w:pPr>
        <w:ind w:left="0" w:right="0" w:firstLine="560"/>
        <w:spacing w:before="450" w:after="450" w:line="312" w:lineRule="auto"/>
      </w:pPr>
      <w:r>
        <w:rPr>
          <w:rFonts w:ascii="宋体" w:hAnsi="宋体" w:eastAsia="宋体" w:cs="宋体"/>
          <w:color w:val="000"/>
          <w:sz w:val="28"/>
          <w:szCs w:val="28"/>
        </w:rPr>
        <w:t xml:space="preserve">　认真履行党风廉政建设主体责任，突出“全面”，强化“从严”，切实做到真管真严、敢管敢严、长管长严。会同局监察股研究和开展党风廉政建设工作，督导落实党风廉政建设责任制。切实担负起对局机关各股室(单位)的教育管理和监督责任。，加强对各股室工作人员的日常管理，确保无违纪违规行为发生。</w:t>
      </w:r>
    </w:p>
    <w:p>
      <w:pPr>
        <w:ind w:left="0" w:right="0" w:firstLine="560"/>
        <w:spacing w:before="450" w:after="450" w:line="312" w:lineRule="auto"/>
      </w:pPr>
      <w:r>
        <w:rPr>
          <w:rFonts w:ascii="宋体" w:hAnsi="宋体" w:eastAsia="宋体" w:cs="宋体"/>
          <w:color w:val="000"/>
          <w:sz w:val="28"/>
          <w:szCs w:val="28"/>
        </w:rPr>
        <w:t xml:space="preserve">组织学习《党章》、《关于新形势下党内政治生活的若干准则》、《中国共产党党内监督条例》等内容作为党员的重要政治任务，确保全覆盖、无遗漏，引导党员干部自觉尊崇党章、恪守准则、遵守条例，使党章党规成为党组织和每个党员学习工作生活的基本行为规范。深入开展依法治党、依规治党宣传，使广大党员干部对党纪党规心存敬畏、心有戒律。</w:t>
      </w:r>
    </w:p>
    <w:p>
      <w:pPr>
        <w:ind w:left="0" w:right="0" w:firstLine="560"/>
        <w:spacing w:before="450" w:after="450" w:line="312" w:lineRule="auto"/>
      </w:pPr>
      <w:r>
        <w:rPr>
          <w:rFonts w:ascii="宋体" w:hAnsi="宋体" w:eastAsia="宋体" w:cs="宋体"/>
          <w:color w:val="000"/>
          <w:sz w:val="28"/>
          <w:szCs w:val="28"/>
        </w:rPr>
        <w:t xml:space="preserve">　定期开展理论学习和集体学习，认真学习习近平总书记系列重要讲话精神和反腐倡廉论述，深刻领会市县纪委全会精神以及上级关于党风廉政建设最新要求，严格落实办内关于工作规则、作风建设、理论学习、效能建设等方面的制度规定。</w:t>
      </w:r>
    </w:p>
    <w:p>
      <w:pPr>
        <w:ind w:left="0" w:right="0" w:firstLine="560"/>
        <w:spacing w:before="450" w:after="450" w:line="312" w:lineRule="auto"/>
      </w:pPr>
      <w:r>
        <w:rPr>
          <w:rFonts w:ascii="宋体" w:hAnsi="宋体" w:eastAsia="宋体" w:cs="宋体"/>
          <w:color w:val="000"/>
          <w:sz w:val="28"/>
          <w:szCs w:val="28"/>
        </w:rPr>
        <w:t xml:space="preserve">　　充分运用正反两方面的典型，组织党员干部观看“讲严立”等反腐警示专题片，不断强化警示教育效果。组织全体党员干部到纪念碑开展迎“七一”党员活动日”活动。让全体干部接受革命传统教育、廉洁文化教育及先进典型教育，引导党员干部向善向上、廉洁修身、廉洁齐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牢固树立党章意识，始终坚持党的领导，在思想上政治上行动上同党中央保持高度一致。坚决维护以习近平同志为核心的党中央权威，把党性锤炼作为终身课题，做政治上的明白人，自觉做到在思想上无比信任、政治上绝对忠诚、组织上自觉服从、行动上坚决拥护。</w:t>
      </w:r>
    </w:p>
    <w:p>
      <w:pPr>
        <w:ind w:left="0" w:right="0" w:firstLine="560"/>
        <w:spacing w:before="450" w:after="450" w:line="312" w:lineRule="auto"/>
      </w:pPr>
      <w:r>
        <w:rPr>
          <w:rFonts w:ascii="宋体" w:hAnsi="宋体" w:eastAsia="宋体" w:cs="宋体"/>
          <w:color w:val="000"/>
          <w:sz w:val="28"/>
          <w:szCs w:val="28"/>
        </w:rPr>
        <w:t xml:space="preserve">　　认真落实述职述廉、民主生活会、组织生活会、个人重大事项报告等党内监督制度。强化党员日常监督，对苗头性问题及时提醒，时时提醒，防止单一问题变成复杂问题，违纪问题变成违法问题。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积极开展廉政风险防控工作，进一步明确岗位职责，厘清岗位职权，通过排查岗位廉政风险点，找出制度运行和日常管理上的薄弱环节，健全工作制度和纪律规范体系，推进权力运行程序化和公开透明，有效降低履职风险。</w:t>
      </w:r>
    </w:p>
    <w:p>
      <w:pPr>
        <w:ind w:left="0" w:right="0" w:firstLine="560"/>
        <w:spacing w:before="450" w:after="450" w:line="312" w:lineRule="auto"/>
      </w:pPr>
      <w:r>
        <w:rPr>
          <w:rFonts w:ascii="宋体" w:hAnsi="宋体" w:eastAsia="宋体" w:cs="宋体"/>
          <w:color w:val="000"/>
          <w:sz w:val="28"/>
          <w:szCs w:val="28"/>
        </w:rPr>
        <w:t xml:space="preserve">　　加强与县纪委派驻县委办纪检组的对接沟通，主动汇报党风廉政建设工作开展情况。按时报送相关资料，积极落实相关工作部署。根据监督检查工作需要，向派驻纪检组提供有关文件、会议记录资料等各类材料。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我们在党风廉政建设和反腐败工作方面虽然取得了一定的成绩，还存在一定的差距。主要存在：一是思想认识水平不高，没有时时刻刻警钟常鸣。二是执行制度还不够严格。在今后的工作中，应着力在以下几个方面加大工作力度。一是在落实上下功夫，对上级党风廉政建设和反腐败工作政策措施认真学习并贯彻落实;二是在规范上下功夫，从体制、机制、制度建设入手，真正履行《党章》赋予的神圣职责，切实发挥好组织协协调作用;三是深入研究和探索新形势下反腐倡廉的工作思路和对策，加强制度建设;四是进一步转变工作作风，不断研究新情况、采取新措施、解决新问题，促进我办党风廉政建设和反腐败工作取的新进展;确保党风廉政建设和反腐败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2025-06-16T23:01:26+08:00</dcterms:created>
  <dcterms:modified xsi:type="dcterms:W3CDTF">2025-06-16T23:01:26+08:00</dcterms:modified>
</cp:coreProperties>
</file>

<file path=docProps/custom.xml><?xml version="1.0" encoding="utf-8"?>
<Properties xmlns="http://schemas.openxmlformats.org/officeDocument/2006/custom-properties" xmlns:vt="http://schemas.openxmlformats.org/officeDocument/2006/docPropsVTypes"/>
</file>