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党风廉政建设和反腐败工作上半年总结集合12篇</w:t>
      </w:r>
      <w:bookmarkEnd w:id="1"/>
    </w:p>
    <w:p>
      <w:pPr>
        <w:jc w:val="center"/>
        <w:spacing w:before="0" w:after="450"/>
      </w:pPr>
      <w:r>
        <w:rPr>
          <w:rFonts w:ascii="Arial" w:hAnsi="Arial" w:eastAsia="Arial" w:cs="Arial"/>
          <w:color w:val="999999"/>
          <w:sz w:val="20"/>
          <w:szCs w:val="20"/>
        </w:rPr>
        <w:t xml:space="preserve">来源：网络  作者：情深意重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会议强调,党的十九届五中全会,“十四五”规划这一时期，我国作出了发展的战略部署，对全面从严治党、党风廉政建设和反腐败斗争提出了新的要求。 以下是为大家整理的关于党风廉政建设和反腐败工作上半年总结的文章12篇 ,欢迎品鉴！【篇1】党风廉政建设...</w:t>
      </w:r>
    </w:p>
    <w:p>
      <w:pPr>
        <w:ind w:left="0" w:right="0" w:firstLine="560"/>
        <w:spacing w:before="450" w:after="450" w:line="312" w:lineRule="auto"/>
      </w:pPr>
      <w:r>
        <w:rPr>
          <w:rFonts w:ascii="宋体" w:hAnsi="宋体" w:eastAsia="宋体" w:cs="宋体"/>
          <w:color w:val="000"/>
          <w:sz w:val="28"/>
          <w:szCs w:val="28"/>
        </w:rPr>
        <w:t xml:space="preserve">会议强调,党的十九届五中全会,“十四五”规划这一时期，我国作出了发展的战略部署，对全面从严治党、党风廉政建设和反腐败斗争提出了新的要求。 以下是为大家整理的关于党风廉政建设和反腐败工作上半年总结的文章12篇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年上半年，××社区在区委、区政府的正确领导下，在区纪委的具体指导下，全面贯彻落实党的十八大和十八届三中、四中、五中、六中全会精神，习近平总书记系列重要讲话精神、“八个着力”重要指示精神和省十三次党代会精神，按照中央和省、市、区纪委全会的决策部署，以落实党风廉政建设责任制为龙头，紧紧围绕“十区一推进”确定的目标任务，深入推进反腐倡廉工作，为社区各项工作的有序推进提供了坚强保障。</w:t>
      </w:r>
    </w:p>
    <w:p>
      <w:pPr>
        <w:ind w:left="0" w:right="0" w:firstLine="560"/>
        <w:spacing w:before="450" w:after="450" w:line="312" w:lineRule="auto"/>
      </w:pPr>
      <w:r>
        <w:rPr>
          <w:rFonts w:ascii="宋体" w:hAnsi="宋体" w:eastAsia="宋体" w:cs="宋体"/>
          <w:color w:val="000"/>
          <w:sz w:val="28"/>
          <w:szCs w:val="28"/>
        </w:rPr>
        <w:t xml:space="preserve">　　××社区党工委高度重视党风廉政建设工作，坚持将其列入重要议事日程，摆在突出位臵，先后召开党工委会议和专题会议，研究制定工作计划，分解细化了目标任务，确定专人负责“阳光之区”建设工作，及时调整充实了党风廉政建设领导小组，积极落实“3783”主体责任，明确党工委书记是党风廉政建设第一责任人，党工委副书记和副主任严格履行“一岗双责”职责，认真执行全面从严治党的各项要求，敢抓敢管、真抓真管、抓常抓细抓长，确保党的政治纪律、组织纪律、工作纪律等各项纪律执行到位，切实做到了有安排、有落实、有检查、有总结，构筑了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委、区政府和区纪委对党风廉政建设工作和“阳光之区”建设的安排部署，我社区结合实际，确定实施了“每日一言、每周一讲、每月一文、每季一赛、半年一评、全年一述”的“六个一”活动，在“廉政教育示范点”上狠下功夫。</w:t>
      </w:r>
    </w:p>
    <w:p>
      <w:pPr>
        <w:ind w:left="0" w:right="0" w:firstLine="560"/>
        <w:spacing w:before="450" w:after="450" w:line="312" w:lineRule="auto"/>
      </w:pPr>
      <w:r>
        <w:rPr>
          <w:rFonts w:ascii="宋体" w:hAnsi="宋体" w:eastAsia="宋体" w:cs="宋体"/>
          <w:color w:val="000"/>
          <w:sz w:val="28"/>
          <w:szCs w:val="28"/>
        </w:rPr>
        <w:t xml:space="preserve">　　“每日一言”，就是由社区干部职工每天轮流在社区微信公众平台推送一句廉政格言，目的在于潜移默化久久为功、警钟长鸣，鞭策激励干部职工干净干事、依法行政、清廉为民、正派做人;“每周一讲”，就是利用“周一例会”,每次安排 3—5 名干部职工上台演讲，旨在通过让每一名干部职工走上讲台，讲述廉政感言，不断树牢思廉尚廉行廉践廉的思想自觉和行动自觉，为全面推进社区党风廉政建设工作夯实基础;“每月一文”，就是每月组织社区干部职工和部分居民支部党员撰写党风廉政建设和“阳光之区”建设等方面的心得体会、活动感言，相互交流学习、共同提高;“每季一赛”，就是每季度组织干部职工和党员开展一次知识竞赛活动，表彰先进、激励后进，充分调动干部职工和党员学廉践廉的自觉性和积极性，进一步巩固深化反腐倡廉教育成果，让党纪法规、党风廉政建设知识切实入脑入心入行;“半年一评”：半年开展一次党风廉政建设工作阶段性评比评估小结，坚持问题导向，通过个人自评、职工互评、领导点评和居民代表讲评、量化测评等方式，检验党风廉政建设工作进展成效，达到查缺补漏、整改不足、督促进步、推动落实的目的;“全年一述”：就是结合干部职工年终考核和民主评议党员活动，社区干部职工和居民党员在年底分层次开展述职述廉述作风活动。今年以来，社区干部职工在微信公众平台共推送廉政格言 53 条、开展“每周一讲”18人(次)、撰写心得体会 33 篇，开展“党纪党规”“庆七一·喜迎十九大”知识竞赛 2 次，表彰奖励竞赛优胜者 9 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党风廉政知识的教育，认真组织党员干部学习〘党章〙、〘廉政准则〙、〘中国共产党纪律处分条例〙、〘中国共产党党内监督条例〙、〘关于党内政治生活的若干准则〙等内容;二是邀请区纪委张志臣同志开展了以“遵规守纪 ，防微杜渐，做一名合格中国共产党党员”专题廉政党课，进一步加强对全体干部职工和党员的思想理论武装和教育;三是领导干部加强了约谈特别是对重点岗位工作人员的约谈。上半年，党工委书记对社区全体干部职工开展集体约谈 1 次 22 人，个别约谈 2 次 10 人;党工委副书记开展个别约谈 2 次 8 人，社工委副主任开展个别约谈 1 次 5人，及时咬耳扯袖，做到了防患于未然;四是建立了干部职工〘廉政档案〙，加强了对干部职工的动态监督，提高了干部职工的廉洁自律意识;五是由社区党工委书记、机关党支部书记上廉政党课 2 次，深入开展主题教育，推进了干部职工的思想政治建设和纪律作风建设;六是严格执行〘××区公务人员工作时间全面禁酒工作制度(试行)〙、〘××区党员领导干部“八小时以外”个人重大事项报告备案制度(试行)〙、〘××区县级领导干部执行党风廉政建设责任制和廉洁自律情况报告制度(试行)〙等配套制度，进一步规范了干部职工的工作和生活行为;七是加强对干部职工在履行职责、遵守纪律等方面的教育，落实好上下班 4 次考勤制度和请销假制度、外出报备等制度，使工作人员的服务态度、工作水平不断提高，社区干部职工的工作作风有了明显改观。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一是今年 3 月份在电子阅览室建立“廉政图书角”，优化整合现有图书资源，新增了宣传画、廉政格言等内容，健全完善读者现场阅读备案制度、图书外借阅读登记制度，对阅读、借阅情况及时进行登记备案，促进图书的良性使用;建立“廉政感言留言册”，让读者书写阅读感言、廉政感言，发挥好自我教育和感染别人的辐射带动效应。社区干部职工、退休党员、居民群众可以根据个人兴趣自行选读、借阅、学习，在潜移默化中接受廉政教育、增强理论素养、提升思想境界，补足精神之钙、筑牢党性之魂、建强拒腐防线，让崇廉、思廉、践廉成为广大干部职工和居民群众的自觉行动。截至目前为止，廉政图书角登记借阅共43 条信息，真正在辖区营造“人人崇廉、人人讲廉、人人尚廉”的浓厚氛围。二是为提高居民对知法守法重要性的认识，通过多种形式，开展了依法行政和各类法律法规知识的宣传，共出黑板报 2 期，悬挂横幅 5 条，制作宣传栏 3 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社区严格落实党务、政务、财务公开的相关要求，制定完善了党务、政务、财务公开实施细则，对社区涉及的各种制度、办事程序、“365”服务热线等进行公开，做到了服务承诺“六公开”(即公开办事职责、公开办事依据、公开办事程序、公开办事条件、公开办事纪律、公开办事结果)。通过党务、政务、财务的公开，切实增强了社区工作的透明度，增强了居民群众的参与权、知情权、监督权，进一步拉近了社区与群众间的距离。</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些成绩，但工作中还存在着一些不足和问题。具体表现在：一是工作上满足于一般化，缺乏开拓创新精神，特色工作不够明显;二是党风廉政建设责任制落实还有待于进一步加强，特别是对干部职工“八小时以外”的监督还不够严格，还存在漏洞。下一步，我们将发扬成绩，克服缺点，再接再励，进一步理清工作思路，创新工作机制，按照〘××区党员领导干部“八小时以外”个人重大事项报告备案制度(试行)〙，加强对干部职工“八小时以外”的监督，改进工作方法，完善工作措施，努力抓好党员干部廉洁自律工作，进一步转变工作作风，切实解决群众关心的热点、难点问题，力求使社区的党风廉政建设和反腐倡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x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今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至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查。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2023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相关阅读：2023年党风廉政建设工作总结范文大全</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[2023]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年，县体育局党风廉政建设紧扣党的十九大精神和习近平总书记系列讲话精神，加强理念宣传，强化舆论引导，严肃党内政治生活，加强党内监督，推进标本兼治;全面加强纪律建设，持之以恒抓好作风建设;深化正风肃纪，净化体育行风，努力形成不敢腐的惩戒机制、不能腐的防范机制、不想腐的保障机制，推动了体育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(一)深入学习宣传党的十九大精神、习近平总书记系列讲话精神以及省、市、县重要会议精神</w:t>
      </w:r>
    </w:p>
    <w:p>
      <w:pPr>
        <w:ind w:left="0" w:right="0" w:firstLine="560"/>
        <w:spacing w:before="450" w:after="450" w:line="312" w:lineRule="auto"/>
      </w:pPr>
      <w:r>
        <w:rPr>
          <w:rFonts w:ascii="宋体" w:hAnsi="宋体" w:eastAsia="宋体" w:cs="宋体"/>
          <w:color w:val="000"/>
          <w:sz w:val="28"/>
          <w:szCs w:val="28"/>
        </w:rPr>
        <w:t xml:space="preserve">　　首先是结合体育工作实际，利用各种学习机会和党员学习日认真落实十九大精神和习近平总书记系列讲话精神，牢固树立了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其次是认真组织学习了《中国共产党章程》、《中华人民共和国宪法》、《中华人民共和国监察法》及李建勤同志的系列讲话，完善了内控机制，加强廉政风险动态防控。加强对党员领导干部坚定理想信念宗旨、落实党的路线方针政策、坚持党管干部原则等情况的监督检查。</w:t>
      </w:r>
    </w:p>
    <w:p>
      <w:pPr>
        <w:ind w:left="0" w:right="0" w:firstLine="560"/>
        <w:spacing w:before="450" w:after="450" w:line="312" w:lineRule="auto"/>
      </w:pPr>
      <w:r>
        <w:rPr>
          <w:rFonts w:ascii="宋体" w:hAnsi="宋体" w:eastAsia="宋体" w:cs="宋体"/>
          <w:color w:val="000"/>
          <w:sz w:val="28"/>
          <w:szCs w:val="28"/>
        </w:rPr>
        <w:t xml:space="preserve">　　(二)驰而不息纠正“四风”，深入推进中央八项规定精神落地生根</w:t>
      </w:r>
    </w:p>
    <w:p>
      <w:pPr>
        <w:ind w:left="0" w:right="0" w:firstLine="560"/>
        <w:spacing w:before="450" w:after="450" w:line="312" w:lineRule="auto"/>
      </w:pPr>
      <w:r>
        <w:rPr>
          <w:rFonts w:ascii="宋体" w:hAnsi="宋体" w:eastAsia="宋体" w:cs="宋体"/>
          <w:color w:val="000"/>
          <w:sz w:val="28"/>
          <w:szCs w:val="28"/>
        </w:rPr>
        <w:t xml:space="preserve">　　首先，是在贯彻执行中央八项规定精神和省市十项规定、干部工作和生活作风、上下班纪律等老问题，对变相滥发钱物奖金补贴、公款吃请、收受红包礼金等问题上下功夫，坚决防止了不正之风反弹回潮。</w:t>
      </w:r>
    </w:p>
    <w:p>
      <w:pPr>
        <w:ind w:left="0" w:right="0" w:firstLine="560"/>
        <w:spacing w:before="450" w:after="450" w:line="312" w:lineRule="auto"/>
      </w:pPr>
      <w:r>
        <w:rPr>
          <w:rFonts w:ascii="宋体" w:hAnsi="宋体" w:eastAsia="宋体" w:cs="宋体"/>
          <w:color w:val="000"/>
          <w:sz w:val="28"/>
          <w:szCs w:val="28"/>
        </w:rPr>
        <w:t xml:space="preserve">　　其次，在走基层精准扶贫活动中，大力弘扬党的优良传统和作风，密切联系群众，轻车简行，不扰民，切实为群众解决实际困难。</w:t>
      </w:r>
    </w:p>
    <w:p>
      <w:pPr>
        <w:ind w:left="0" w:right="0" w:firstLine="560"/>
        <w:spacing w:before="450" w:after="450" w:line="312" w:lineRule="auto"/>
      </w:pPr>
      <w:r>
        <w:rPr>
          <w:rFonts w:ascii="宋体" w:hAnsi="宋体" w:eastAsia="宋体" w:cs="宋体"/>
          <w:color w:val="000"/>
          <w:sz w:val="28"/>
          <w:szCs w:val="28"/>
        </w:rPr>
        <w:t xml:space="preserve">　　第三，巩固正风肃纪成果，不断净化体育行风。严格执行国家体育总局《关于严禁收受与行使职权有关联单位和个人以任何名目发放或赠送的现金、支付凭证或有价证券的通知》《国家体育总局工作人员参与体育竞赛和体育活动领取赛事补贴若干管理规定(试行)》等规定，巩固以案为鉴警示教育成果，认真组织“回头看”，进一步建立完善了围绕体育赛事的权力运行机制，最大程度地减少自由裁量权，坚决防范和纠正权力运行不规范、不公开、不透明等问题。</w:t>
      </w:r>
    </w:p>
    <w:p>
      <w:pPr>
        <w:ind w:left="0" w:right="0" w:firstLine="560"/>
        <w:spacing w:before="450" w:after="450" w:line="312" w:lineRule="auto"/>
      </w:pPr>
      <w:r>
        <w:rPr>
          <w:rFonts w:ascii="宋体" w:hAnsi="宋体" w:eastAsia="宋体" w:cs="宋体"/>
          <w:color w:val="000"/>
          <w:sz w:val="28"/>
          <w:szCs w:val="28"/>
        </w:rPr>
        <w:t xml:space="preserve">　　第四，切实抓好赛事节俭廉洁办赛工作，强化党风廉政建设和反腐败宣传，营造风清气正的社会氛围。结合今年举办的全民健身大赛项目多、时间长、涉及面广的难点和特点，对可能出现问题、风险、隐患的环节和部位，比如安全、比赛器材购置、赛事组织、裁判员选派及裁判员工作人员经费补贴等方面加强督促检查，确保赛事活动廉洁干净、风清气正。</w:t>
      </w:r>
    </w:p>
    <w:p>
      <w:pPr>
        <w:ind w:left="0" w:right="0" w:firstLine="560"/>
        <w:spacing w:before="450" w:after="450" w:line="312" w:lineRule="auto"/>
      </w:pPr>
      <w:r>
        <w:rPr>
          <w:rFonts w:ascii="宋体" w:hAnsi="宋体" w:eastAsia="宋体" w:cs="宋体"/>
          <w:color w:val="000"/>
          <w:sz w:val="28"/>
          <w:szCs w:val="28"/>
        </w:rPr>
        <w:t xml:space="preserve">　　(三)开展廉政文化“进机关”活动，强化忠诚干净担当，打造过硬队伍</w:t>
      </w:r>
    </w:p>
    <w:p>
      <w:pPr>
        <w:ind w:left="0" w:right="0" w:firstLine="560"/>
        <w:spacing w:before="450" w:after="450" w:line="312" w:lineRule="auto"/>
      </w:pPr>
      <w:r>
        <w:rPr>
          <w:rFonts w:ascii="宋体" w:hAnsi="宋体" w:eastAsia="宋体" w:cs="宋体"/>
          <w:color w:val="000"/>
          <w:sz w:val="28"/>
          <w:szCs w:val="28"/>
        </w:rPr>
        <w:t xml:space="preserve">　　加强机关廉政文化氛围营造，在机关办公楼、党员活动室、会议室悬挂反腐倡廉警句、标语、图片等，营造“以廉为荣，以贪为耻”的良好风气和“干事、干净”的良好氛围。广大党员干部增强了责任感使命感，并找准工作切入点，完善了工作思路，改进来了方式方法，切实抓好了份内工作。对不担当、不负责的及时进行批评教育。</w:t>
      </w:r>
    </w:p>
    <w:p>
      <w:pPr>
        <w:ind w:left="0" w:right="0" w:firstLine="560"/>
        <w:spacing w:before="450" w:after="450" w:line="312" w:lineRule="auto"/>
      </w:pPr>
      <w:r>
        <w:rPr>
          <w:rFonts w:ascii="宋体" w:hAnsi="宋体" w:eastAsia="宋体" w:cs="宋体"/>
          <w:color w:val="000"/>
          <w:sz w:val="28"/>
          <w:szCs w:val="28"/>
        </w:rPr>
        <w:t xml:space="preserve">　　(四)认真落实责任，强化检查督导</w:t>
      </w:r>
    </w:p>
    <w:p>
      <w:pPr>
        <w:ind w:left="0" w:right="0" w:firstLine="560"/>
        <w:spacing w:before="450" w:after="450" w:line="312" w:lineRule="auto"/>
      </w:pPr>
      <w:r>
        <w:rPr>
          <w:rFonts w:ascii="宋体" w:hAnsi="宋体" w:eastAsia="宋体" w:cs="宋体"/>
          <w:color w:val="000"/>
          <w:sz w:val="28"/>
          <w:szCs w:val="28"/>
        </w:rPr>
        <w:t xml:space="preserve">　　一是将党风廉政建设责任制与体育业务工作同部署、同检查、同落实、同考核、同奖惩。为确实做好党风廉政建设工作,结合我局实际，及时成立党风廉政建设工作领导小组，分工明确，责任落实。同时主要领导认真履行好责任，经常过问党风廉政责任制的情况，根据中央、省、市、县关于党风廉政建设的部署和要求，经常分析研究体育局的党风廉政建设工作，同时，党风廉政建设工作领导小组采取定期不定期的方式进行监督检查，在检查中发现问题，及时批评纠正。</w:t>
      </w:r>
    </w:p>
    <w:p>
      <w:pPr>
        <w:ind w:left="0" w:right="0" w:firstLine="560"/>
        <w:spacing w:before="450" w:after="450" w:line="312" w:lineRule="auto"/>
      </w:pPr>
      <w:r>
        <w:rPr>
          <w:rFonts w:ascii="宋体" w:hAnsi="宋体" w:eastAsia="宋体" w:cs="宋体"/>
          <w:color w:val="000"/>
          <w:sz w:val="28"/>
          <w:szCs w:val="28"/>
        </w:rPr>
        <w:t xml:space="preserve">　　二是强化做好廉洁自律工作与日常检查督促。我局领导班子严格遵守党风廉政建设责任制的规定和实施办法，认真履行职责，积极主动地抓好党风廉政建设工作，单位领导认真履行领导责任，经常过问检查、总结执行党风廉政责任制的情况，对在检查、总结过程中出现的新情况、新问题，及时召开班子会议，做出具体的安排部署。同时，突出了六个方面的管理和监督。首先是强化体育场馆开放管理和防火、防盗等日常安全工作，加强了安全监控。其次是严格值班值守，落实了领导带班和值班人员24小时在岗值班制度，无脱岗顶岗、值班通讯不畅等现象发生。第三是突出了皮划艇赛道防洪安全，安排专人每天值守与环境卫生整治。第四是节前对体育场馆进行隐患排查并切实落实好安全防控措施。第五是加强了网络舆情监控，无涉稳和网络舆情发生。第六是强调了落实党风廉政建设主体责任，单位无使用公款购买、赠送月饼等礼物;无发放津贴补贴、奖金和发放实物;无公款吃喝、旅游和从事与公务活动无关的消费活动;无使用公款报销、支付应由个人承担的费用。同时，注重了党员干部及职工节假日与“八小时外”社交圈、娱乐圈、生活圈情况监督。单位党员干部职工节庆期间吃请饮酒、驾车出行等方面都做到令行禁止，无收受各类礼品礼金、电子礼券、消费卡、购物卡等;无邀请管理和服务对象参加婚丧喜庆事宜和大操大办婚丧喜庆事宜;无接受管理服务对象的宴请、旅游、娱乐等活动安排。全局党员干部严格遵守“八项规定”、省市“十项规定”，无“四风”反弹，杜绝了“微腐败”，无一违规违纪现象发生。</w:t>
      </w:r>
    </w:p>
    <w:p>
      <w:pPr>
        <w:ind w:left="0" w:right="0" w:firstLine="560"/>
        <w:spacing w:before="450" w:after="450" w:line="312" w:lineRule="auto"/>
      </w:pPr>
      <w:r>
        <w:rPr>
          <w:rFonts w:ascii="宋体" w:hAnsi="宋体" w:eastAsia="宋体" w:cs="宋体"/>
          <w:color w:val="000"/>
          <w:sz w:val="28"/>
          <w:szCs w:val="28"/>
        </w:rPr>
        <w:t xml:space="preserve">　　一是推进党风廉政建设的方式方法还不多。主要采取读读报纸、学习文件、讲讲典型案列等方式进行，显得在党风廉政建设方面方法不多，导致出现倦怠心理。</w:t>
      </w:r>
    </w:p>
    <w:p>
      <w:pPr>
        <w:ind w:left="0" w:right="0" w:firstLine="560"/>
        <w:spacing w:before="450" w:after="450" w:line="312" w:lineRule="auto"/>
      </w:pPr>
      <w:r>
        <w:rPr>
          <w:rFonts w:ascii="宋体" w:hAnsi="宋体" w:eastAsia="宋体" w:cs="宋体"/>
          <w:color w:val="000"/>
          <w:sz w:val="28"/>
          <w:szCs w:val="28"/>
        </w:rPr>
        <w:t xml:space="preserve">　　二是检查督导力度还不够细致。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一是深化作风建设。严格落实中央八项规定、省市十项规定，持续深化开展“作风不实执行落实不力”问题整治工作，切实增强主动服务意识，提高办事效率，确保各项工作执行落实更加到位。</w:t>
      </w:r>
    </w:p>
    <w:p>
      <w:pPr>
        <w:ind w:left="0" w:right="0" w:firstLine="560"/>
        <w:spacing w:before="450" w:after="450" w:line="312" w:lineRule="auto"/>
      </w:pPr>
      <w:r>
        <w:rPr>
          <w:rFonts w:ascii="宋体" w:hAnsi="宋体" w:eastAsia="宋体" w:cs="宋体"/>
          <w:color w:val="000"/>
          <w:sz w:val="28"/>
          <w:szCs w:val="28"/>
        </w:rPr>
        <w:t xml:space="preserve">　　二是强化便民服务。强化行政效能建设，严格落实审批事项限时办结制度，切实提高工作效率和群众办事便捷度。围绕方便群众目标，精简办理环节和申请材料，提高群众知晓度，为持续提高审批服务效率，营造便民高效的政务服务环境打牢基础。</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村党支部在镇党委的正确领导下、镇纪委的具体指导下，认真贯彻十九大及十九届三中、四中、五中全会精神，扎实推进党风廉政重点任务，持之以恒遵守中央各项规定精神，紧紧围绕年度党风廉政建设工作任务，坚定不移地筑牢党风廉政建设防线，为推动我村社会各项事业发展提供了有利的政治保障。现将2023年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党支部始终坚持把落实全面从严治党主体责任作为首要政治任务，深入贯彻落实中央八项规定精神，全面落实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清工作思路，明确相关职责。支委班子成员切实将主体责任记在心上、扛在肩上、抓在手上。支部定期组织召开党风廉政建设工作会议，班子成员根据职责分工，将责任体系再健全、责任清单再细化、全力推动工作落实到位。</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党支部坚持不懈地抓好抓实政治理论学习，提高党员思想素质，以期达到党员政治上的清醒、坚定。充分利用周二夜校、集中学习《习近平新时代中国特色社会主义思想》《扶贫领域违纪违法典型案例选编》《党旗飘扬》扫黑除恶应知应会等相关内容，教育引导党员干部坚持用中国特色社会主义理论体系武装头脑，深入学习贯彻习近平总书记系列重要讲话精神，自觉践行社会主义核心价值观，牢固树立“四个意识”，坚决做到“两个维护”。同时认真开展警示教育，通过传达学习省、市、县纪委监委关于违反中央八项规定精神问题的相关通报以及扶贫领域腐败和作风问题的典型案例，树立以清廉为荣、以贪腐为耻的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支部的战斗力。支部全面落实“三会一课”“星期二夜校”、组织生活会、民主评议党员、谈心谈话等相关制度。充分利用“星期二夜校”组织党员通过叮叮软件参加全省网络培训班，督促党员及时通过天马党建、学习强国、甘肃党建等手机APP学习相关知识，进一步提高党员思想觉悟和理论水平。</w:t>
      </w:r>
    </w:p>
    <w:p>
      <w:pPr>
        <w:ind w:left="0" w:right="0" w:firstLine="560"/>
        <w:spacing w:before="450" w:after="450" w:line="312" w:lineRule="auto"/>
      </w:pPr>
      <w:r>
        <w:rPr>
          <w:rFonts w:ascii="宋体" w:hAnsi="宋体" w:eastAsia="宋体" w:cs="宋体"/>
          <w:color w:val="000"/>
          <w:sz w:val="28"/>
          <w:szCs w:val="28"/>
        </w:rPr>
        <w:t xml:space="preserve">　　四是认真落实党内监督，强化教育引导。在春节、清明、五一等节假日前，召开专题会议，组织在家党员集体学习省、市、县重要会议精神和纪律规定，进一步强化大局意识、担当意识和权责意识。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一是坚持依法决策，规范权力运行。严格执行民主集中制，落实“三重一大”集体决策、规范办事程序，凡重大事项一律经村两委集体讨论决定，不断提升村两委“班子”的依法行政、依法履职的能力和水平。</w:t>
      </w:r>
    </w:p>
    <w:p>
      <w:pPr>
        <w:ind w:left="0" w:right="0" w:firstLine="560"/>
        <w:spacing w:before="450" w:after="450" w:line="312" w:lineRule="auto"/>
      </w:pPr>
      <w:r>
        <w:rPr>
          <w:rFonts w:ascii="宋体" w:hAnsi="宋体" w:eastAsia="宋体" w:cs="宋体"/>
          <w:color w:val="000"/>
          <w:sz w:val="28"/>
          <w:szCs w:val="28"/>
        </w:rPr>
        <w:t xml:space="preserve">　　二是全面推进党务、村务、财务公开制度，提高办事透明度。对涉及村民的所有公务活动全部公开，如：农村最低生活保障金的审批、发放，劳动保障各项工作的办理程序等，公开各项工作的办事程序、依据、时限、结果、投诉渠道等，全面接受居民群众监督，取得了良好效果。同时加强对财务人员的管理和培训，完善监督约束机制，提高财务工作规范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畅通信访举报渠道，主动了解和解决农民群众反映的问题，化解矛盾，消除纠纷，维护社会稳定，对群众反映的问题，要做到件件有着落、事事有回音，把各种问题解决在农村基层，最大限度做到小事不出社、大事不出村，全力维护农村改革发展稳定的大局。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党风廉政建设和反腐败工作，在镇党委的正确领导下，虽然做了很多工作，取得了一些成绩，但与落实全面从严治党的要求相比还存在一些薄弱环节，与新的形势要求和人民群众期盼还有一定距离。部分党员干部仍有重业务、轻党建的思想，落实党建责任同岗位职责结合不够紧密，工作比较被动，缺乏特色;三是对各项制度的落实还不到位，纪律意识淡薄，管理存在宽松软散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和规范党内政治生活。突出政治学习和教育、突出党性锻炼，落实谈心谈话、党员民主评议，认真开展民主生活会和组织生活会，用好批评与自我批评这个锐利武器，将严肃党内政治生活这一政治要求切实转化为农村党员的日常行为规矩。</w:t>
      </w:r>
    </w:p>
    <w:p>
      <w:pPr>
        <w:ind w:left="0" w:right="0" w:firstLine="560"/>
        <w:spacing w:before="450" w:after="450" w:line="312" w:lineRule="auto"/>
      </w:pPr>
      <w:r>
        <w:rPr>
          <w:rFonts w:ascii="宋体" w:hAnsi="宋体" w:eastAsia="宋体" w:cs="宋体"/>
          <w:color w:val="000"/>
          <w:sz w:val="28"/>
          <w:szCs w:val="28"/>
        </w:rPr>
        <w:t xml:space="preserve">　　二是创新学习方式，强化纪律教育。深入开展党性党风党纪和廉政宣传教育，强化村两委成员的学习教育培训，提升尽职履责和服务群众的能力。</w:t>
      </w:r>
    </w:p>
    <w:p>
      <w:pPr>
        <w:ind w:left="0" w:right="0" w:firstLine="560"/>
        <w:spacing w:before="450" w:after="450" w:line="312" w:lineRule="auto"/>
      </w:pPr>
      <w:r>
        <w:rPr>
          <w:rFonts w:ascii="宋体" w:hAnsi="宋体" w:eastAsia="宋体" w:cs="宋体"/>
          <w:color w:val="000"/>
          <w:sz w:val="28"/>
          <w:szCs w:val="28"/>
        </w:rPr>
        <w:t xml:space="preserve">　　三是狠抓制度落实。我们将继续作风建设作为今后全局党风廉政工作的重要内容，严格以制度促行动，努力使每一位同志能够将各项制度要求挂在嘴上，记在心上，落实在行动上。</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2023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在省、市政府的正确领导下，我司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公司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       </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公司组织实施了包括学习传达党史学习教育精神、学习贯彻2023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公司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众号整理内部的相互监督作用，凡涉及重大决策，重大事项安排和大额度资金的使用，都能通过公司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公司各位领导都能严格管好家庭子女，教育亲友不以自己手中的权力和同事朋友关系而产生“衙内习气”。三是管好自己身边的工作人员，公司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公司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公司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公司制定党风廉政建设责任制实施办法，将党风廉政教育常态化管理，主要负责同志履行第一责任人，党组成员多交心，抓好廉政风险防范工作；对财务报帐上的存在问题，公司制定财务制度，严格管理，严格落实财务制度，对报帐发票落实报销人、复核人、分管领导、主要领导签名制；对有发放假日值班误餐补贴的问题，立即停止发放。通过立行立改，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公司共完善健全了会议、学习、廉政、财务、案件查处、落实“八项规定”、联系群众等7项制度，共58条。这些制度的完善健全，为公司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全体员工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XXX为契机，全力以赴推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【篇8】党风廉政建设和反腐败工作上半年总结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2023年上半年，我办在县委、县政府的正确领导下，坚持以党的十九大精神为指导，积极围绕城投中心工作，明确重点，强抓落实，严格执行党风廉政建设和反腐倡廉各项要求，确保了债务风险防范及融资、项目建设等各项工作依法、高效运行和干部队伍的清正廉洁。现将上半年党风廉政建设及反腐败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我办党支始终把党风廉政建设和反腐败工作作为一项重要工作来抓，成立了以城投办主任张书清为组长，办领导班子成员和各股室负责人为成员的党风廉政建设责任制工作领导小组，按照中央和省、市、县委的部署，认真落实主体责任，健全完善“一把手负总责，分管领导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二）制定计划，明确责任。我办在年初召开专题会议，对全年党风廉政建设和反腐败工作进行安排部署，把党风廉政建设与业务工作紧密结合，做到“四同时”，即同研究、同部署、同检查、同考核。并制定了《2023年党风廉政建设及反腐倡廉工作计划》、《党风廉政建设和反腐败任务分解表》及《党风廉政建设主体责任和监督责任清单》等文件，细化责任分工，明确领导班子成员“一岗双责”的具体要求，将落实党风廉政建设责任制和反腐败工作的各项要求具体到岗，责任到人。</w:t>
      </w:r>
    </w:p>
    <w:p>
      <w:pPr>
        <w:ind w:left="0" w:right="0" w:firstLine="560"/>
        <w:spacing w:before="450" w:after="450" w:line="312" w:lineRule="auto"/>
      </w:pPr>
      <w:r>
        <w:rPr>
          <w:rFonts w:ascii="宋体" w:hAnsi="宋体" w:eastAsia="宋体" w:cs="宋体"/>
          <w:color w:val="000"/>
          <w:sz w:val="28"/>
          <w:szCs w:val="28"/>
        </w:rPr>
        <w:t xml:space="preserve">　　（三）签定目标责任书。按照“谁主管、谁负责，一级抓一级、层层抓落实”的原则，分解下达了党风廉政建设责任目标，与各股室签订了《2023年度党风廉政建设目标责任书》，将党风廉政建设纳入年度目标管理绩效考核，考核结果作为各股室和干部职工评先选优的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我办党支扎实推进“两学一做”学习教育常态化制度化，每月按时召开主题党日活动，在全体党员干部中深入开展理想信念、宗旨意识、从政道德教育学习活动。组织学习党的十九大精神及省、市、县委会议精神，学习《中国共产党章程》、《中国共产党廉洁自律准则》、《中国共产党纪律处分条例》等党纪党规，元月份邀请县委宣讲团来我办宣讲党的十九大精神和桂阳爱岗敬业模范人物事迹。通过学习，教育引导广大党员干部进一步坚定理想信念，强化宗旨意识和服务意识，不断提高党员干部的政治理论水平和综合素养。</w:t>
      </w:r>
    </w:p>
    <w:p>
      <w:pPr>
        <w:ind w:left="0" w:right="0" w:firstLine="560"/>
        <w:spacing w:before="450" w:after="450" w:line="312" w:lineRule="auto"/>
      </w:pPr>
      <w:r>
        <w:rPr>
          <w:rFonts w:ascii="宋体" w:hAnsi="宋体" w:eastAsia="宋体" w:cs="宋体"/>
          <w:color w:val="000"/>
          <w:sz w:val="28"/>
          <w:szCs w:val="28"/>
        </w:rPr>
        <w:t xml:space="preserve">　　（二）强化廉政教育。我办坚持把反腐倡廉教育作为党风廉政建设的基础性工作，注重教育在先，预防在前。采取干部职工集中学习、正反面教育、主题教育活动、廉政党课、廉政谈话等多种形式加强廉政教育。2023年上半年共组织开展集中学习6次，组织观看警示教育片1次，班子成员开展集体廉政谈话55人次、任前廉政谈话6人次、个人谈话提醒3人次、约谈3人次。通过学习教育和谈话提醒，引导我办干部职工时刻保持清醒的头脑，正确看待和使用手中的权力，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严格内部管理。加强干部职工日常考勤、请销假等方面的管理，严格执行上班指纹签到制度和去向登记，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开展“四风”专项检查。抓住重要时间节点做好廉政宣传教育，在元旦、春节、清明、五一、端午等节假日期间开展纠“四风”专项监督检查，确保节日期间风清气正。全办干部职工能严格遵守值班值守制度及“十严禁”规定，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三）开展系列专项整治活动。按照全面从严治党要求，认真贯彻落实中央八项规定和省委、市委九项规定，在全办深入开展纠“四风”治陋习树新风作风建设活动，并按照县委、县政府和县纪委的安排布署，认真开展了扶贫领域作风问题专项治理、国家公职人员违规参与涉矿等经营性活动专项整治、金融领域以权谋私问题专项整治、机关事业单位“吃空饷”清理整治“回头看”、违反中央八项规定精神突出问题专项治理、党政机关办公用房清理等专项治理工作。通过自查，我办不存在违规涉矿、金融领域以权谋私、“吃空饷”、办公用房超标等问题。针对自查出来的违反中央八项规定精神突出问题，我办建立了问题台账，并对照相关制度逐一整改落实，涉及的违规资金已清退整改到位。</w:t>
      </w:r>
    </w:p>
    <w:p>
      <w:pPr>
        <w:ind w:left="0" w:right="0" w:firstLine="560"/>
        <w:spacing w:before="450" w:after="450" w:line="312" w:lineRule="auto"/>
      </w:pPr>
      <w:r>
        <w:rPr>
          <w:rFonts w:ascii="宋体" w:hAnsi="宋体" w:eastAsia="宋体" w:cs="宋体"/>
          <w:color w:val="000"/>
          <w:sz w:val="28"/>
          <w:szCs w:val="28"/>
        </w:rPr>
        <w:t xml:space="preserve">　　（一）建章立制。结合我办工作实际，建立完善了《“三重一大”集体决策制度》、《主要领导“三个不直接分管”和“末位表态”工作制度》、《公务接待管理制度》、《车辆管理制度》等一系列内部管理制度，查找梳理单位廉政风险点42个，制定防范措施30项，编制了《城投办廉政风险防控管理工作手册》。通过制度建设，做到用制度办法管权、管钱、管事、管人，把权力关进制度的“笼子”，从源头上防治腐败的产生。</w:t>
      </w:r>
    </w:p>
    <w:p>
      <w:pPr>
        <w:ind w:left="0" w:right="0" w:firstLine="560"/>
        <w:spacing w:before="450" w:after="450" w:line="312" w:lineRule="auto"/>
      </w:pPr>
      <w:r>
        <w:rPr>
          <w:rFonts w:ascii="宋体" w:hAnsi="宋体" w:eastAsia="宋体" w:cs="宋体"/>
          <w:color w:val="000"/>
          <w:sz w:val="28"/>
          <w:szCs w:val="28"/>
        </w:rPr>
        <w:t xml:space="preserve">　　（二）规范权力运行。领导班子在日常工作中认真贯彻执行民主集中制原则，严格执行“三重一大”事项集体决策等相关制度，加强权利监督，进一步规范领导班子的决策行为。对股室分工、人员分工进行了公开，严格领导干部选拔任用，做到拟提拔任用干部事先征求纪检监察意见，着力完善选人用人、党风廉政建设、惩治和预防腐败方面强化了制约监督，进一步规范了权力运行。</w:t>
      </w:r>
    </w:p>
    <w:p>
      <w:pPr>
        <w:ind w:left="0" w:right="0" w:firstLine="560"/>
        <w:spacing w:before="450" w:after="450" w:line="312" w:lineRule="auto"/>
      </w:pPr>
      <w:r>
        <w:rPr>
          <w:rFonts w:ascii="宋体" w:hAnsi="宋体" w:eastAsia="宋体" w:cs="宋体"/>
          <w:color w:val="000"/>
          <w:sz w:val="28"/>
          <w:szCs w:val="28"/>
        </w:rPr>
        <w:t xml:space="preserve">　　我办坚持把查办案件作为主要职责，全力配合县纪委和驻财政局纪检组的工作，严格执行党的各项纪律，加强案件查办力度，坚持“一案双查”，坚决查处党员干部贪污腐化、失职渎职等违纪违法案件。上半年查办违纪案件1起，办结1起，问责1人，做到了有案必查，查案必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上半年，我办党风廉政建设和反腐败工作取得了一定成效，但还存在一些问题：一是党风廉政宣传教育工作力度不够；二是部分党员干部对全面从严治党的具体要求领会还不够深，对党内规章制度学习不够全面；三是部分干部职工在工作中还存在浮躁情绪和办事拖拉的现象，工作作风还有待进一步提高。针对存在的问题，结合我办工作实际，在下半年将重点做好以下工作：</w:t>
      </w:r>
    </w:p>
    <w:p>
      <w:pPr>
        <w:ind w:left="0" w:right="0" w:firstLine="560"/>
        <w:spacing w:before="450" w:after="450" w:line="312" w:lineRule="auto"/>
      </w:pPr>
      <w:r>
        <w:rPr>
          <w:rFonts w:ascii="宋体" w:hAnsi="宋体" w:eastAsia="宋体" w:cs="宋体"/>
          <w:color w:val="000"/>
          <w:sz w:val="28"/>
          <w:szCs w:val="28"/>
        </w:rPr>
        <w:t xml:space="preserve">　　1、进一步加强党风廉政宣传教育工作力度，积极组织党员干部深入学习党的十九大精神及党内规章制度。</w:t>
      </w:r>
    </w:p>
    <w:p>
      <w:pPr>
        <w:ind w:left="0" w:right="0" w:firstLine="560"/>
        <w:spacing w:before="450" w:after="450" w:line="312" w:lineRule="auto"/>
      </w:pPr>
      <w:r>
        <w:rPr>
          <w:rFonts w:ascii="宋体" w:hAnsi="宋体" w:eastAsia="宋体" w:cs="宋体"/>
          <w:color w:val="000"/>
          <w:sz w:val="28"/>
          <w:szCs w:val="28"/>
        </w:rPr>
        <w:t xml:space="preserve">　　2、深入贯彻落实中央八项规定精神，坚决纠正和反对“四风”，继续抓好各项专项整治。</w:t>
      </w:r>
    </w:p>
    <w:p>
      <w:pPr>
        <w:ind w:left="0" w:right="0" w:firstLine="560"/>
        <w:spacing w:before="450" w:after="450" w:line="312" w:lineRule="auto"/>
      </w:pPr>
      <w:r>
        <w:rPr>
          <w:rFonts w:ascii="宋体" w:hAnsi="宋体" w:eastAsia="宋体" w:cs="宋体"/>
          <w:color w:val="000"/>
          <w:sz w:val="28"/>
          <w:szCs w:val="28"/>
        </w:rPr>
        <w:t xml:space="preserve">　　3、严抓作风建设，切实转变工作作风。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【篇9】党风廉政建设和反腐败工作上半年总结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司法局在县委、县政府的坚强领导下，在县纪委和区、市司法厅(局)的监督指导下，坚持全面从严治党、依规治党，严明政治纪律和政治规矩、加强纪律建设，全面落实“主体责任”，持之以恒“四风”，继续保持惩治腐败的高压态势，紧密结合党的“守纪律讲规矩”、“三严三实”主题教育活动，严格落实党风廉政建设责任制，全面党风廉政建设和反腐败斗争，深入推进司法行政党风廉政建设和反腐败工作，为进一步推进全县司法行政工作跨越发展提供了有力的纪律保证。现将半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全面落实党风廉政建设责任制。把落实党风廉政建设责任制摆上重要议事议程，着力抓好龙头工程，扎牢防腐篱笆。一是年初成立领导小组，印发工作安排，明确各项具体措施，对党风廉政建设责任制进行立项分解，形成一级抓一级，层层抓落实的良好局面。二是定期召开党风廉政建设和反腐败工作专题研究会，实行党风廉政建设和反腐败工作与业务工作同部署、同落实、同检查、同考核、同总结。三是把党风廉政建设工作内容逐项分解，并在年初分别与各支部签订党风廉政建设责任书，与各科室、司法所签订岗位目标责任书，形成全局抓党风廉政建设和反腐败工作的合力。四是坚持开展党风廉政建设责任制检查考核制度，把考核结果作为干部干事档案评定考核的重要依据，促进“一岗双责”的落实，切实抓好党风廉政建设责任制龙头工程。</w:t>
      </w:r>
    </w:p>
    <w:p>
      <w:pPr>
        <w:ind w:left="0" w:right="0" w:firstLine="560"/>
        <w:spacing w:before="450" w:after="450" w:line="312" w:lineRule="auto"/>
      </w:pPr>
      <w:r>
        <w:rPr>
          <w:rFonts w:ascii="宋体" w:hAnsi="宋体" w:eastAsia="宋体" w:cs="宋体"/>
          <w:color w:val="000"/>
          <w:sz w:val="28"/>
          <w:szCs w:val="28"/>
        </w:rPr>
        <w:t xml:space="preserve">　　(二)、强化廉政教育，筑牢拒腐防变思想防线。一是严守党的政治纪律和政治规矩。不断加强学习，认真贯彻落实党的十八届四中全会、自治区党委十一届四次全会、市委九届五次全会和县委十三届九次全会精神，积极开展“守纪律讲规矩”主题教育活动，加强党员干部的政治纪律和政治规矩，教育引导党员干部政治上讲忠诚、组织上讲服从、行动上讲纪律、党内生活上讲规矩，做到“五个必须”，把心中有党、心中有民、心中有责、心中有戒的要求落实到行动上。二是进一步增强法治意识，自觉尊法、学法、守法、用法，做到依法履职、依法决策、依法办事。以“法律八进”为载体，扎实开展法律进机关、进单位、及企业、进学校、进社区、进乡村、进宗教场所、进社会组织;以“学习宪法尊法守法”为主题，以“三下乡”、3.8妇女维权月、3.15及政法综治月活动为载体，广泛开展以宪法为中心的法律法规宣传活动，大力推动宪法进公共场所，不断提升宪法意识。同时立足重点人群，扎实开展法治宣传教育。联合宣传部开展领导干部法治思维和法治方式学习宣讲、培训和考试等活动。组织全县公职人员参与法律知识网络考试，并将考试结果上报市法治办，目前，领导干部学法用法讲座开展2期。三是巩固成果，把防止“四风”问题反弹作为今年的重要任务，坚持常抓不懈，盯住时间节点，抓住具体问题，进一步细化着手，让执行中央八项规定精神、反对“四风”真正成为广大党员干部的自觉行动，形成作风建设新常态。</w:t>
      </w:r>
    </w:p>
    <w:p>
      <w:pPr>
        <w:ind w:left="0" w:right="0" w:firstLine="560"/>
        <w:spacing w:before="450" w:after="450" w:line="312" w:lineRule="auto"/>
      </w:pPr>
      <w:r>
        <w:rPr>
          <w:rFonts w:ascii="宋体" w:hAnsi="宋体" w:eastAsia="宋体" w:cs="宋体"/>
          <w:color w:val="000"/>
          <w:sz w:val="28"/>
          <w:szCs w:val="28"/>
        </w:rPr>
        <w:t xml:space="preserve">　　(三)深入开展各项主题活动，促进效能提升。司法局紧紧围绕县委政府的各项工作部署，结合司法行政工作职能，持续保持高压态势，促进效能提升。一是法律为民工程逐步推进。今年，司法局法律为民工程被县政府列为XXXX年十项民生工程之一。司法局及时制订《**县司法局法律为民工程实施方案》，层层分解任务，落实责任，确保全县十大民生工程落实到位。截至目前，共受理法律援助各类案件265件，代写法律文书156份，为群众解答咨询1500余人次。二是积极开展“三公”经费专项治理活动。按照县委“三公”经费专项整治实施方案，我局多措并举，强化财务管理，完善内控机制，上半年“三公”经费支出较去年同期下降11.1%。建立完善制度，加强“三公”经费管理。先后制订《关于进一步加强车辆管理若干规定的通知》等制度，在确保因公出国(境)费支出为零的前提下，尽可能压缩公务接待费和公务用车运行维护费的支出。严格执行制度，控制“三公”经费支出。年度内公务接待费和公务用车维护运行费用严格按照政府下达的“三公经费”控制数内，实行总量控制。公务接待严格控制接待范围和标准，严禁超标接待;公务车辆保险、维修由局统一保障，车辆实行定点维修保养，严格审批报销程序。打造“阳光财务”，加强“三公”经费监督。对局“三公”经费进行自查的同时配合县财政局进行财务督查，按照党务公开要求，将“三公”经费按季度在政务网站、司法局党务公开栏进行公示，确保“三公”经费公开无死角。三是认真抓好八项规定。以《廉政准则》、中央“八项规定”为纲，以《党政机关厉行节约反对浪费条列》、《党政机关公务接待管理规定》、《自治区纪委关于重申严禁党和国家工作人员大操大办婚丧等事宜借机敛财的规定》为目标，重点抓好铺张浪费大操大办问题，截至目前，我局没有大操大办婚丧等事宜。按照县委“三公”经费专项整治实施方案，对局“三公”经费进行自查的同时配合县财政局进行财务督查，按照党务公开要求，将“三公”经费按季度在政务网站、司法局党务公开栏进行公示，确保“三公”经费公开无死角。三是深入开展领导干部廉洁自律。以《廉政准则》、中央“八项规定”为纲，以《党政机关厉行节约反对浪费条列》、《党政机关公务接待管理规定》、《自治区纪委关于重申严禁党和国家工作人员大操大办婚丧等事宜借机敛财的规定》为目标，重点抓好铺张浪费大操大办问题，截至目前，我局未有领导干部大操大办婚丧等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注重机制完善。在源头上防治腐败，把制度建设摆上突出位置，坚持用制度规范行为，按制度办事，靠制度管人。进一步完善各项制度，同时，在机关内部继续推行即办制、办事公开制、AB岗工作制等工作制度，进一步提高机关干部的工作效率。</w:t>
      </w:r>
    </w:p>
    <w:p>
      <w:pPr>
        <w:ind w:left="0" w:right="0" w:firstLine="560"/>
        <w:spacing w:before="450" w:after="450" w:line="312" w:lineRule="auto"/>
      </w:pPr>
      <w:r>
        <w:rPr>
          <w:rFonts w:ascii="宋体" w:hAnsi="宋体" w:eastAsia="宋体" w:cs="宋体"/>
          <w:color w:val="000"/>
          <w:sz w:val="28"/>
          <w:szCs w:val="28"/>
        </w:rPr>
        <w:t xml:space="preserve">　　(二)严格干部选拔。为营造公开公正公平的选人用人环境，规范“干事档案”制度，完善成果运用和绩效考核办法;坚持从严管理队伍，切实做到有章必循、违章必究，进一步探索司法行政干部考核评价体系，完善选人用人机制。开展“下基层、化纠纷、解民忧”主题实践活动，做到既注重工作能力，又注重品德修养;既注重群众意见，更注重工作实绩，确保选拔出来的干部经得起检验，真正体现凭实绩用干部的导向。上半年根据工作情况，调整配备部分司法所(科室)负责人，一些年轻干部因工作实绩突出责任得以重用，部分后进所工作明显改进。</w:t>
      </w:r>
    </w:p>
    <w:p>
      <w:pPr>
        <w:ind w:left="0" w:right="0" w:firstLine="560"/>
        <w:spacing w:before="450" w:after="450" w:line="312" w:lineRule="auto"/>
      </w:pPr>
      <w:r>
        <w:rPr>
          <w:rFonts w:ascii="宋体" w:hAnsi="宋体" w:eastAsia="宋体" w:cs="宋体"/>
          <w:color w:val="000"/>
          <w:sz w:val="28"/>
          <w:szCs w:val="28"/>
        </w:rPr>
        <w:t xml:space="preserve">　　(三)加强监督管理。工作中严格执行“五不直接分管”制度，在重大事项上，坚持民主集中制原则。按照“集体领导、民主集中、个别酝酿、会议决定”的原则，做到科学决策、依法决策、民主决策。坚持公开制度，主动将司法行政工作重大情况通过网站、微博和政务公开栏进行公示公开，增强了有关政策和工作的透明度，让权力在阳光下运行，便于接受监督。在财务管理上，认真把好申请审核关、支出公示关、核准审批关，凡是大额经费支出，均进行集体研究讨论。在车辆管理上，强化车辆管理。每年元旦、春节、“五一”等节假日，对车辆使用、节假日停放情况进行专项检查，确保公车规范合理使用。在固定资产管理上，严格执行招标及政府采购监督制度、固定资产变更登记核查制度，所有资产统一登记、清查、调配，明确使用和保管责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在工作实践中，加强司法行政系统党员干部自身建设，通过实际成效来检验落实责任制的质量和水平。</w:t>
      </w:r>
    </w:p>
    <w:p>
      <w:pPr>
        <w:ind w:left="0" w:right="0" w:firstLine="560"/>
        <w:spacing w:before="450" w:after="450" w:line="312" w:lineRule="auto"/>
      </w:pPr>
      <w:r>
        <w:rPr>
          <w:rFonts w:ascii="宋体" w:hAnsi="宋体" w:eastAsia="宋体" w:cs="宋体"/>
          <w:color w:val="000"/>
          <w:sz w:val="28"/>
          <w:szCs w:val="28"/>
        </w:rPr>
        <w:t xml:space="preserve">　　(一)严格遵守党的政治纪律和廉洁自律规定。认真贯彻执行党的路线、方针、政策，教育司法行政系统党员干部自觉讲规矩、守纪律。机关干部严格遵守《廉政准则》要求，始终坚持在工作上、生活上严于律己，率先垂范，自觉用各项规定规范行为。严格执行领导干部在用车、出国(境)、操办婚丧嫁娶事宜等方面的有关规定，认真执行个人重大事项报告制度，切实管好自己的配偶、子女和身边工作人员，未出现违反廉洁自律情况。</w:t>
      </w:r>
    </w:p>
    <w:p>
      <w:pPr>
        <w:ind w:left="0" w:right="0" w:firstLine="560"/>
        <w:spacing w:before="450" w:after="450" w:line="312" w:lineRule="auto"/>
      </w:pPr>
      <w:r>
        <w:rPr>
          <w:rFonts w:ascii="宋体" w:hAnsi="宋体" w:eastAsia="宋体" w:cs="宋体"/>
          <w:color w:val="000"/>
          <w:sz w:val="28"/>
          <w:szCs w:val="28"/>
        </w:rPr>
        <w:t xml:space="preserve">　　(二)切实改进工作作风。紧紧抓住中央“八项规定”精神不放，以“抓铁有痕，踏石留印”的力度和劲道，一个节点一个节点地抓，不折不扣抓落实和监督，确保改进调查研究、精简会议活动、精简文件简报、简化公务接待、加强公车管理、严格出行管理等方面规定落到实处。根据县纪委部署和安排，认真开展春节、中秋、国庆、“五一”等节日期间各项专项检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局党风廉政建设各项工作虽然取得了一定成效，但客观分析还存在一些问题，主要是：一是学习制度坚持不够，有待进一步加强。二是个别干部职工仍存在责任意识、大局意识、群众意识不强，工作拖拉等现象。三是改革创新不够，对影响司法行政工作进一步发展的深层次矛盾和问题研究不够、解决不到位。</w:t>
      </w:r>
    </w:p>
    <w:p>
      <w:pPr>
        <w:ind w:left="0" w:right="0" w:firstLine="560"/>
        <w:spacing w:before="450" w:after="450" w:line="312" w:lineRule="auto"/>
      </w:pPr>
      <w:r>
        <w:rPr>
          <w:rFonts w:ascii="宋体" w:hAnsi="宋体" w:eastAsia="宋体" w:cs="宋体"/>
          <w:color w:val="000"/>
          <w:sz w:val="28"/>
          <w:szCs w:val="28"/>
        </w:rPr>
        <w:t xml:space="preserve">　　针对以上问题，下一步我局将在继续“转变作风、提高能力、解决问题、健全机制”上下功夫，努力打造“改革创新、真才实学、求真务实、公正廉洁”的新时期司法行政队伍，为司法行政各项工作的改革发展提供坚强有力的思想和作风保障，为推动经济社会又好又快发展提供优质高效的法治服务。</w:t>
      </w:r>
    </w:p>
    <w:p>
      <w:pPr>
        <w:ind w:left="0" w:right="0" w:firstLine="560"/>
        <w:spacing w:before="450" w:after="450" w:line="312" w:lineRule="auto"/>
      </w:pPr>
      <w:r>
        <w:rPr>
          <w:rFonts w:ascii="宋体" w:hAnsi="宋体" w:eastAsia="宋体" w:cs="宋体"/>
          <w:color w:val="000"/>
          <w:sz w:val="28"/>
          <w:szCs w:val="28"/>
        </w:rPr>
        <w:t xml:space="preserve">　　一是加强学习教育，转变思想观念。结合“守纪律讲规矩”、“三严三实”等教育活动，不断创新学习方式方法，深入学习中国特色社会主义理论体系及党的十八大以来习近平总书记系列重要讲话精神，学习中央及区、市出台的各项政策法规规定，进一步提高干部思想认识，增强党性修养，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严格党风廉政“主体责任”制度。要把“主体责任”真正落实在思想上、工作中。严格遵守廉洁自律各项规定，积极发挥班子和领导干部在党风廉政建设和作风建设中的表率带头作用，营造风清气正的工作环境。</w:t>
      </w:r>
    </w:p>
    <w:p>
      <w:pPr>
        <w:ind w:left="0" w:right="0" w:firstLine="560"/>
        <w:spacing w:before="450" w:after="450" w:line="312" w:lineRule="auto"/>
      </w:pPr>
      <w:r>
        <w:rPr>
          <w:rFonts w:ascii="宋体" w:hAnsi="宋体" w:eastAsia="宋体" w:cs="宋体"/>
          <w:color w:val="000"/>
          <w:sz w:val="28"/>
          <w:szCs w:val="28"/>
        </w:rPr>
        <w:t xml:space="preserve">　　三是统筹兼顾，扎实推进工作。在继续抓好各项专项整治工作的同时，积极推动司法行政各项重点工作向纵深开展，努力提升司法行政工作在服务社会上的新形象。四是进一步加强作风建设。继续从增强干部职工为民服务的宗旨理念出发，狠抓依法行政，提升规范管理能力，不断研究新措施，总结新经验，从源头上、制度上、机制上预防部门和行业不正之风，力求实现系统行风大转变。</w:t>
      </w:r>
    </w:p>
    <w:p>
      <w:pPr>
        <w:ind w:left="0" w:right="0" w:firstLine="560"/>
        <w:spacing w:before="450" w:after="450" w:line="312" w:lineRule="auto"/>
      </w:pPr>
      <w:r>
        <w:rPr>
          <w:rFonts w:ascii="黑体" w:hAnsi="黑体" w:eastAsia="黑体" w:cs="黑体"/>
          <w:color w:val="000000"/>
          <w:sz w:val="36"/>
          <w:szCs w:val="36"/>
          <w:b w:val="1"/>
          <w:bCs w:val="1"/>
        </w:rPr>
        <w:t xml:space="preserve">【篇10】党风廉政建设和反腐败工作上半年总结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【篇11】党风廉政建设和反腐败工作上半年总结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2025-06-20T11:55:42+08:00</dcterms:created>
  <dcterms:modified xsi:type="dcterms:W3CDTF">2025-06-20T11:55:42+08:00</dcterms:modified>
</cp:coreProperties>
</file>

<file path=docProps/custom.xml><?xml version="1.0" encoding="utf-8"?>
<Properties xmlns="http://schemas.openxmlformats.org/officeDocument/2006/custom-properties" xmlns:vt="http://schemas.openxmlformats.org/officeDocument/2006/docPropsVTypes"/>
</file>