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有关分公司报总公司上半年工作总结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分公司报总公司上半年工作总结一以下是我的实习期间汇报总结：安全生产意识得到加强安全生产一直是石油企业的重点工作之一，早在上学的时候就有所了解，以前到炼厂实习，第一项活动就是安全生产知识的学习。上班实习的第一件事也是对安全生产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有关分公司报总公司上半年工作总结一</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06年8月，由于公司需要，我刚下车间之后就被借调到蒸馏车间进行工艺原.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06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06年11月，我很荣幸的被分到了重油催化车间省产五班进行实习学习，五班是一个团结的大家庭，在这里我跟各位师傅们学到了很多生活的上和生产上的知识，这些知识将使我终身受益。下班组的第一个实习岗位就是反应岗位，反应岗位的操作是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而反应岗位拥有的`装置和各种特种阀是我们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的必需的工作项目我都做得井井有条。对于设备的学习和认识，我是从阀门开始学习的，重点学习了双动滑阀、塞阀和蝶阀等特种阀的相关原.与日常的维护、检查，特种阀的开启与切换，以及特种阀的油路系统。其次我对于反应系统的重点装置反再装置进行了一系列的了解和学习，重点学习了反在系统中产品流程和催化剂的循环有效使用，以及装置的内部构造和设备组成。</w:t>
      </w:r>
    </w:p>
    <w:p>
      <w:pPr>
        <w:ind w:left="0" w:right="0" w:firstLine="560"/>
        <w:spacing w:before="450" w:after="450" w:line="312" w:lineRule="auto"/>
      </w:pPr>
      <w:r>
        <w:rPr>
          <w:rFonts w:ascii="宋体" w:hAnsi="宋体" w:eastAsia="宋体" w:cs="宋体"/>
          <w:color w:val="000"/>
          <w:sz w:val="28"/>
          <w:szCs w:val="28"/>
        </w:rPr>
        <w:t xml:space="preserve">07年01月，在反应岗位的实习期结束之后，我来到了泵房岗位。泵是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泵的主要组成部件，以及泵的日常的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07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07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和各组件之间的关系，学习了润滑油系统的组成以及油泵和特阀的开、停，学习了增压机的开、停和切换。在我实习的这段时间，由于振动过高的原因，烟机数次开、停和切换，在这期间，我主动配合岗位师傅进行调动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07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有关分公司报总公司上半年工作总结三</w:t>
      </w:r>
    </w:p>
    <w:p>
      <w:pPr>
        <w:ind w:left="0" w:right="0" w:firstLine="560"/>
        <w:spacing w:before="450" w:after="450" w:line="312" w:lineRule="auto"/>
      </w:pPr>
      <w:r>
        <w:rPr>
          <w:rFonts w:ascii="宋体" w:hAnsi="宋体" w:eastAsia="宋体" w:cs="宋体"/>
          <w:color w:val="000"/>
          <w:sz w:val="28"/>
          <w:szCs w:val="28"/>
        </w:rPr>
        <w:t xml:space="preserve">总公司______________（以下简称甲方）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经甲乙双方友好协商，为增强公司实力，扩大公司知名度，本着自愿的原则，就乙方在________开设_______有限公司_______分公司事宜，特签订以下协议分公司合作合同：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2.在签此协议时，乙方应向甲方支付加入费_______万元人民币，及保证金____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11.乙方在本协议有效期内，不得无故，停止经营，如要停止经营，必须提前_______个月以书面形式上报甲方，经甲方批准同意后，方可停止经营，但乙方的保证金甲方不予退回；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2.本协议终止时，乙方有优先续签权，如乙方不再续签，应提前_____个月通知甲方，甲方有权撤消乙方分公司或签给其他人；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1、根据国家有关法律、法规，提供营业资质等法定依据，并办理分公司注册、备案等必要的手续，在_________开设分公司。</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3、甲方应向乙方提供委托乙方在工商部门代为设立_________分公司的必要文件，并授权乙方办理设立手续。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6、甲方有权对乙方设立和运营分公司的工作进行监督。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7、乙方在_________分公司设立和管理工作中遇到困难请求甲方帮助时，甲方应在第一时间给予乙方帮助，并应协助乙方做好分公司相关工作。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1、乙方负责设立_________分公司，并负责支付设立_________分公司所需的一切费用，包括但不限于：_______________代为设立的工商费、手续费、办公费、公关费、差旅费等。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2、乙方负责_________分公司设立后的一切运营工作，并负责支付_________分公司运营所需的一切费用，并承担乙方经营期间的一切风险及责任。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3、乙方运营_________分公司的一切工作，可辐射至目前未设立分公司的____区域，待____区域设立分公司后乙方不得在该区域开展业务。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5、乙方不得利用_________分公司，从事任何与甲方利益和要求不一致的行为。否则应赔偿由此给甲方带来的一切经济损失，并独自承担相应法律责任。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6、乙方在_________分公司运营中，必须按甲方规定的方式等相关规定开展工作。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三、利润分配在甲方提供用工单位时，甲方应取得利润的_______%，乙方应取得利润的_______%。如乙方自行联系用工单位的，则乙方分利润的_______%，甲方分利润的_______%。</w:t>
      </w:r>
    </w:p>
    <w:p>
      <w:pPr>
        <w:ind w:left="0" w:right="0" w:firstLine="560"/>
        <w:spacing w:before="450" w:after="450" w:line="312" w:lineRule="auto"/>
      </w:pPr>
      <w:r>
        <w:rPr>
          <w:rFonts w:ascii="宋体" w:hAnsi="宋体" w:eastAsia="宋体" w:cs="宋体"/>
          <w:color w:val="000"/>
          <w:sz w:val="28"/>
          <w:szCs w:val="28"/>
        </w:rPr>
        <w:t xml:space="preserve">四、分公司的经营管理及xx处理</w:t>
      </w:r>
    </w:p>
    <w:p>
      <w:pPr>
        <w:ind w:left="0" w:right="0" w:firstLine="560"/>
        <w:spacing w:before="450" w:after="450" w:line="312" w:lineRule="auto"/>
      </w:pPr>
      <w:r>
        <w:rPr>
          <w:rFonts w:ascii="宋体" w:hAnsi="宋体" w:eastAsia="宋体" w:cs="宋体"/>
          <w:color w:val="000"/>
          <w:sz w:val="28"/>
          <w:szCs w:val="28"/>
        </w:rPr>
        <w:t xml:space="preserve">1、分公司独立核算、自负。</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3、每年的____月份公司应核算上________年度经营状况。</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等相关条款对甲乙双方具有约束力。如合同期间因甲方的其他债务造成分公司的财产损失，损失后果应由甲方承担。同样，如因分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2、本协议书如发生纠纷，应协商解决，协商未能的，应依法向_______县人民法院提起诉讼。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2025-06-19T01:33:00+08:00</dcterms:created>
  <dcterms:modified xsi:type="dcterms:W3CDTF">2025-06-19T01:33:00+08:00</dcterms:modified>
</cp:coreProperties>
</file>

<file path=docProps/custom.xml><?xml version="1.0" encoding="utf-8"?>
<Properties xmlns="http://schemas.openxmlformats.org/officeDocument/2006/custom-properties" xmlns:vt="http://schemas.openxmlformats.org/officeDocument/2006/docPropsVTypes"/>
</file>