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农业生产技术推广网站,专注于推广农业科技,普及农村养殖业、农业种植业知识与最新科技,推动与服务农村经济发展。今天为大家精心准备了2024年农业上半年工作总结，希望对大家有所帮助!　　2024年农业上半年工作总结　　以来，农业局紧紧围绕“依法...</w:t>
      </w:r>
    </w:p>
    <w:p>
      <w:pPr>
        <w:ind w:left="0" w:right="0" w:firstLine="560"/>
        <w:spacing w:before="450" w:after="450" w:line="312" w:lineRule="auto"/>
      </w:pPr>
      <w:r>
        <w:rPr>
          <w:rFonts w:ascii="宋体" w:hAnsi="宋体" w:eastAsia="宋体" w:cs="宋体"/>
          <w:color w:val="000"/>
          <w:sz w:val="28"/>
          <w:szCs w:val="28"/>
        </w:rPr>
        <w:t xml:space="preserve">农业生产技术推广网站,专注于推广农业科技,普及农村养殖业、农业种植业知识与最新科技,推动与服务农村经济发展。今天为大家精心准备了2024年农业上半年工作总结，希望对大家有所帮助![_TAG_h2]　　2024年农业上半年工作总结</w:t>
      </w:r>
    </w:p>
    <w:p>
      <w:pPr>
        <w:ind w:left="0" w:right="0" w:firstLine="560"/>
        <w:spacing w:before="450" w:after="450" w:line="312" w:lineRule="auto"/>
      </w:pPr>
      <w:r>
        <w:rPr>
          <w:rFonts w:ascii="宋体" w:hAnsi="宋体" w:eastAsia="宋体" w:cs="宋体"/>
          <w:color w:val="000"/>
          <w:sz w:val="28"/>
          <w:szCs w:val="28"/>
        </w:rPr>
        <w:t xml:space="preserve">　　以来，农业局紧紧围绕“依法行政、稳中求进、开拓创新、打造亮点”的发展总基调，认真贯彻落实中央一号文件精神和省市县农业有关方针政策，积极整合资源、强力推进农业各项工作，有力促进了全县农业全面、均衡、协调发展，较好地完成了县委、县政府下达的各项工作任务。今年我县预计小麦亩产420公斤，比去年亩增产30公斤。截至5月底，玉米种植面积12.5万亩，棉花种植面积10万亩，油料种植面积13.4万亩，蔬菜种植面积13.6万亩，蔬菜总产29.3万吨;全县家禽存栏468万只，肉牛存栏4.8万头，奶牛存栏2315头，猪存栏33万只，羊存栏27.3万只，肉类产量2.8万吨，蛋类总产量1.78万吨，鲜奶产量2703吨，水产品产量1371吨。总结上半年工作，主要表现在以下几方面：</w:t>
      </w:r>
    </w:p>
    <w:p>
      <w:pPr>
        <w:ind w:left="0" w:right="0" w:firstLine="560"/>
        <w:spacing w:before="450" w:after="450" w:line="312" w:lineRule="auto"/>
      </w:pPr>
      <w:r>
        <w:rPr>
          <w:rFonts w:ascii="宋体" w:hAnsi="宋体" w:eastAsia="宋体" w:cs="宋体"/>
          <w:color w:val="000"/>
          <w:sz w:val="28"/>
          <w:szCs w:val="28"/>
        </w:rPr>
        <w:t xml:space="preserve">　&gt;　一、统筹规划，重点推进，确保农业生产持续稳定发展。</w:t>
      </w:r>
    </w:p>
    <w:p>
      <w:pPr>
        <w:ind w:left="0" w:right="0" w:firstLine="560"/>
        <w:spacing w:before="450" w:after="450" w:line="312" w:lineRule="auto"/>
      </w:pPr>
      <w:r>
        <w:rPr>
          <w:rFonts w:ascii="宋体" w:hAnsi="宋体" w:eastAsia="宋体" w:cs="宋体"/>
          <w:color w:val="000"/>
          <w:sz w:val="28"/>
          <w:szCs w:val="28"/>
        </w:rPr>
        <w:t xml:space="preserve">　　1、全力做好农业生产工作，确保全年粮食丰产丰收。</w:t>
      </w:r>
    </w:p>
    <w:p>
      <w:pPr>
        <w:ind w:left="0" w:right="0" w:firstLine="560"/>
        <w:spacing w:before="450" w:after="450" w:line="312" w:lineRule="auto"/>
      </w:pPr>
      <w:r>
        <w:rPr>
          <w:rFonts w:ascii="宋体" w:hAnsi="宋体" w:eastAsia="宋体" w:cs="宋体"/>
          <w:color w:val="000"/>
          <w:sz w:val="28"/>
          <w:szCs w:val="28"/>
        </w:rPr>
        <w:t xml:space="preserve">　　一是扎实推进春耕备播。我局组织技术专家多次深入田间调研，通过培训会、宣传纸、电视节目等多种形式，强化栽培管理及病虫防治等方面指导，同时开展了农资专项整治行动，规范了春季农资市场秩序，确保了春耕备播稳步开展。截至5月底，春播已播总面积53万亩。二是坚持稳定面积、优化结构、主攻单产的原则，扎实推进高产创建。共建设部级小麦万亩高产创建示范片4个、玉米万亩高产创建示范片4个。三是积极做好“三夏”安全生产。立足一个“早”字，突出一个“抢”字，做好夏收、夏种工作，力争成熟一块，收割一块，播种一块。同时，充分发挥农机在小麦收获中的主力军作用，合理调配机具车辆，保证不误农时，并通过电视、网络等多种方式，提醒广大农民、农机手做好“三夏”期间生产安全，严防麦田火灾发生。四是做好春、夏播作物田间管理工作。通过下乡指导、制作专题、讲座等形式，认真做好了夏玉米、棉花、花生等春夏播作物的田间管理工作。5月27日，全市小麦现场观摩会在我县召开，我县技术推广工作和小麦产量受到全市同行的认可。</w:t>
      </w:r>
    </w:p>
    <w:p>
      <w:pPr>
        <w:ind w:left="0" w:right="0" w:firstLine="560"/>
        <w:spacing w:before="450" w:after="450" w:line="312" w:lineRule="auto"/>
      </w:pPr>
      <w:r>
        <w:rPr>
          <w:rFonts w:ascii="宋体" w:hAnsi="宋体" w:eastAsia="宋体" w:cs="宋体"/>
          <w:color w:val="000"/>
          <w:sz w:val="28"/>
          <w:szCs w:val="28"/>
        </w:rPr>
        <w:t xml:space="preserve">　　2、以项目建设为突破口，为全县农业发展保驾护航。</w:t>
      </w:r>
    </w:p>
    <w:p>
      <w:pPr>
        <w:ind w:left="0" w:right="0" w:firstLine="560"/>
        <w:spacing w:before="450" w:after="450" w:line="312" w:lineRule="auto"/>
      </w:pPr>
      <w:r>
        <w:rPr>
          <w:rFonts w:ascii="宋体" w:hAnsi="宋体" w:eastAsia="宋体" w:cs="宋体"/>
          <w:color w:val="000"/>
          <w:sz w:val="28"/>
          <w:szCs w:val="28"/>
        </w:rPr>
        <w:t xml:space="preserve">　　截至5月底，主要项目进展如下：</w:t>
      </w:r>
    </w:p>
    <w:p>
      <w:pPr>
        <w:ind w:left="0" w:right="0" w:firstLine="560"/>
        <w:spacing w:before="450" w:after="450" w:line="312" w:lineRule="auto"/>
      </w:pPr>
      <w:r>
        <w:rPr>
          <w:rFonts w:ascii="宋体" w:hAnsi="宋体" w:eastAsia="宋体" w:cs="宋体"/>
          <w:color w:val="000"/>
          <w:sz w:val="28"/>
          <w:szCs w:val="28"/>
        </w:rPr>
        <w:t xml:space="preserve">　　已完成的项目：(1)完成了地下水超采综合治理项目县级、市级、省级验收工作;(2)完成了223万元的小麦“一喷三防”物资补贴发放，共发放小麦“一喷三防”物资约100吨;(3)完成了125万元的花生良种补贴项目，共补贴花生种植面积10万亩。</w:t>
      </w:r>
    </w:p>
    <w:p>
      <w:pPr>
        <w:ind w:left="0" w:right="0" w:firstLine="560"/>
        <w:spacing w:before="450" w:after="450" w:line="312" w:lineRule="auto"/>
      </w:pPr>
      <w:r>
        <w:rPr>
          <w:rFonts w:ascii="宋体" w:hAnsi="宋体" w:eastAsia="宋体" w:cs="宋体"/>
          <w:color w:val="000"/>
          <w:sz w:val="28"/>
          <w:szCs w:val="28"/>
        </w:rPr>
        <w:t xml:space="preserve">　　正在实施和争取的项目：(1)温氏养殖项目投资协议于1月16日签订，我局积极协调相关部门做好其落户、注册、征地等相关工作;(2)中央投资480万元的西双坦新民居联户沼气项目，目前已基本完成，即将试运行;龙旺养殖场大型沼气工程，现已开工建设;(3)地膜回收与综合利用、规模养殖场、高产创建、农机购置补贴、高产优质苜蓿示范基地、农技推广补助等多个项目正按照实施方案要求实施中;(4)高标准农田项目正进行方案设计;(5)地下水压采综合治理工程、农村能源清洁开发利用工程、良种补贴、农机深松等项目正在积极争取中。</w:t>
      </w:r>
    </w:p>
    <w:p>
      <w:pPr>
        <w:ind w:left="0" w:right="0" w:firstLine="560"/>
        <w:spacing w:before="450" w:after="450" w:line="312" w:lineRule="auto"/>
      </w:pPr>
      <w:r>
        <w:rPr>
          <w:rFonts w:ascii="宋体" w:hAnsi="宋体" w:eastAsia="宋体" w:cs="宋体"/>
          <w:color w:val="000"/>
          <w:sz w:val="28"/>
          <w:szCs w:val="28"/>
        </w:rPr>
        <w:t xml:space="preserve">　　，基本形成了种植、养殖、水产、农机等行业项目无短板，呈现了农业各个行业均衡发展、遍地开花的良好格局。</w:t>
      </w:r>
    </w:p>
    <w:p>
      <w:pPr>
        <w:ind w:left="0" w:right="0" w:firstLine="560"/>
        <w:spacing w:before="450" w:after="450" w:line="312" w:lineRule="auto"/>
      </w:pPr>
      <w:r>
        <w:rPr>
          <w:rFonts w:ascii="宋体" w:hAnsi="宋体" w:eastAsia="宋体" w:cs="宋体"/>
          <w:color w:val="000"/>
          <w:sz w:val="28"/>
          <w:szCs w:val="28"/>
        </w:rPr>
        <w:t xml:space="preserve">　　3、因地制宜发展特色产业，有力促进农民增收。</w:t>
      </w:r>
    </w:p>
    <w:p>
      <w:pPr>
        <w:ind w:left="0" w:right="0" w:firstLine="560"/>
        <w:spacing w:before="450" w:after="450" w:line="312" w:lineRule="auto"/>
      </w:pPr>
      <w:r>
        <w:rPr>
          <w:rFonts w:ascii="宋体" w:hAnsi="宋体" w:eastAsia="宋体" w:cs="宋体"/>
          <w:color w:val="000"/>
          <w:sz w:val="28"/>
          <w:szCs w:val="28"/>
        </w:rPr>
        <w:t xml:space="preserve">　　一是立足我县资源优势和产业特色，以提升蔬菜质量效益和产业整体素质为重点，突出抓好甜瓜、小葱、葡萄等特色产业，着力推动蔬菜区域化、规模化、标准化生产，不断强化产业技术引领和支撑作用，促进蔬菜产业健康、持续发展。二是以发展生猪、肉禽养殖为重点，加大技术指导力度，积极推进规模化、标准化、无公害化进程，使我县畜牧业得到长足发展。同时，重点抓好规模养殖场建设及温氏养殖有限公司、千隆食品等工作。截至5月底，共新增规模化养殖场8个。三是大力实施兴渔战略，积极推广养殖新模式和引进养殖新品种，使水产业成为我县农民增收致富的新途径。截至5月底，水产品产量达到1371吨。</w:t>
      </w:r>
    </w:p>
    <w:p>
      <w:pPr>
        <w:ind w:left="0" w:right="0" w:firstLine="560"/>
        <w:spacing w:before="450" w:after="450" w:line="312" w:lineRule="auto"/>
      </w:pPr>
      <w:r>
        <w:rPr>
          <w:rFonts w:ascii="宋体" w:hAnsi="宋体" w:eastAsia="宋体" w:cs="宋体"/>
          <w:color w:val="000"/>
          <w:sz w:val="28"/>
          <w:szCs w:val="28"/>
        </w:rPr>
        <w:t xml:space="preserve">　　4、大力开展科技推广工作，提高农业技术普及率。</w:t>
      </w:r>
    </w:p>
    <w:p>
      <w:pPr>
        <w:ind w:left="0" w:right="0" w:firstLine="560"/>
        <w:spacing w:before="450" w:after="450" w:line="312" w:lineRule="auto"/>
      </w:pPr>
      <w:r>
        <w:rPr>
          <w:rFonts w:ascii="宋体" w:hAnsi="宋体" w:eastAsia="宋体" w:cs="宋体"/>
          <w:color w:val="000"/>
          <w:sz w:val="28"/>
          <w:szCs w:val="28"/>
        </w:rPr>
        <w:t xml:space="preserve">　　一是充分发挥县、乡、村三级农业技术推广体系的优势作用，开展多种形式技术指导活动。截至5月底，共发放技术资料3万余份，举办培训班50余场次，培训农民2.5万人次。二是成立了农业技术服务专家组，针对农业生产的各个环节及畜禽养殖的关键时期，通过深入田间地头、基地、示范场进行现场讲课等培训方式，切实增强了科技人员的服务意识，有效促进了科技培训与技术服务的有机结合。三是充分利用新闻广播、农业信息网、政府信息公开平台等渠道，大力普及小麦、玉米等农作物高产栽培技术。同时，通过与县电视台联合制作专题片和《直通三农》栏目，全面提高了广大农民的科学种田水平。1-5月共制作专题片6部，《直通三农》6期，内容9个，发布各类农业信息100余条。四是充分发挥各类农业合作社的作用，整合各种项目、技术资源，向种粮大户、家庭农场和合作社倾斜，使一些先进技术和农业机械得到了推广和应用，有力促进了全县农业的规模化、集约化发展。</w:t>
      </w:r>
    </w:p>
    <w:p>
      <w:pPr>
        <w:ind w:left="0" w:right="0" w:firstLine="560"/>
        <w:spacing w:before="450" w:after="450" w:line="312" w:lineRule="auto"/>
      </w:pPr>
      <w:r>
        <w:rPr>
          <w:rFonts w:ascii="宋体" w:hAnsi="宋体" w:eastAsia="宋体" w:cs="宋体"/>
          <w:color w:val="000"/>
          <w:sz w:val="28"/>
          <w:szCs w:val="28"/>
        </w:rPr>
        <w:t xml:space="preserve">　　5、做好重大动物疫病防控工作，确保全年无大疫。</w:t>
      </w:r>
    </w:p>
    <w:p>
      <w:pPr>
        <w:ind w:left="0" w:right="0" w:firstLine="560"/>
        <w:spacing w:before="450" w:after="450" w:line="312" w:lineRule="auto"/>
      </w:pPr>
      <w:r>
        <w:rPr>
          <w:rFonts w:ascii="宋体" w:hAnsi="宋体" w:eastAsia="宋体" w:cs="宋体"/>
          <w:color w:val="000"/>
          <w:sz w:val="28"/>
          <w:szCs w:val="28"/>
        </w:rPr>
        <w:t xml:space="preserve">　　按照“政府部门保发动，业务部门保质量”的要求，坚持春秋突击防疫与常年防疫相结合的原则，认真做好了禽流感、口蹄疫、高致病性猪蓝耳病等重大动物疫病防控工作，确保免疫率、耳标佩戴率、免疫持证率、建档率达到四个100%，有效保证了免疫质量。同时，进一步加大了疫情监测力度。截至5月底，共免疫畜禽166.2万头(只)，检测禽流感、口蹄疫、新城疫、布病等重大动物疫病血样1990份。</w:t>
      </w:r>
    </w:p>
    <w:p>
      <w:pPr>
        <w:ind w:left="0" w:right="0" w:firstLine="560"/>
        <w:spacing w:before="450" w:after="450" w:line="312" w:lineRule="auto"/>
      </w:pPr>
      <w:r>
        <w:rPr>
          <w:rFonts w:ascii="宋体" w:hAnsi="宋体" w:eastAsia="宋体" w:cs="宋体"/>
          <w:color w:val="000"/>
          <w:sz w:val="28"/>
          <w:szCs w:val="28"/>
        </w:rPr>
        <w:t xml:space="preserve">　　6、狠抓源头监管，确保全县农产品质量安全。</w:t>
      </w:r>
    </w:p>
    <w:p>
      <w:pPr>
        <w:ind w:left="0" w:right="0" w:firstLine="560"/>
        <w:spacing w:before="450" w:after="450" w:line="312" w:lineRule="auto"/>
      </w:pPr>
      <w:r>
        <w:rPr>
          <w:rFonts w:ascii="宋体" w:hAnsi="宋体" w:eastAsia="宋体" w:cs="宋体"/>
          <w:color w:val="000"/>
          <w:sz w:val="28"/>
          <w:szCs w:val="28"/>
        </w:rPr>
        <w:t xml:space="preserve">　　一是严格按照“全程监管、重点监控、产地准出”的工作思路，扎实开展了畜牧、水产、饲料、生鲜乳等一系列专项整治行动，同时，加大了“瘦肉精”监管力度，强化了出栏活畜“瘦肉精”的筛查，严格实施检疫和“瘦肉精”同步检测制度，有效提高了我县农产品市场竞争力。二是扎实开展了农资专项整治行动。重点抓好了“春播”、“三夏”期间，种子、农药、肥料等农资专项治理，严厉打击了制售假冒伪劣农资的违法行为，切实维护了广大农民的合法权益。同时，通过发放农资使用明白纸，加强宣传，提醒广大农民在购买农资时的注意事项以及识假辨假常识，引导农民理性购买、科学使用农资产品。三是开展了农产品质量安全检查行动。组织全局执法人员对辖区内农业生产经营企业进行了拉网式检查，有效清除了我县农产品质量安全存在的隐患，规范了农业生产经营者的种植、养殖行为。截至5月底，共出动执法人员847人次，检查各类生产企业、经营门店256家次、抽检各类样品260个。</w:t>
      </w:r>
    </w:p>
    <w:p>
      <w:pPr>
        <w:ind w:left="0" w:right="0" w:firstLine="560"/>
        <w:spacing w:before="450" w:after="450" w:line="312" w:lineRule="auto"/>
      </w:pPr>
      <w:r>
        <w:rPr>
          <w:rFonts w:ascii="宋体" w:hAnsi="宋体" w:eastAsia="宋体" w:cs="宋体"/>
          <w:color w:val="000"/>
          <w:sz w:val="28"/>
          <w:szCs w:val="28"/>
        </w:rPr>
        <w:t xml:space="preserve">　&gt;　二、加强党性建设，着力提升为农服务意识与能力。</w:t>
      </w:r>
    </w:p>
    <w:p>
      <w:pPr>
        <w:ind w:left="0" w:right="0" w:firstLine="560"/>
        <w:spacing w:before="450" w:after="450" w:line="312" w:lineRule="auto"/>
      </w:pPr>
      <w:r>
        <w:rPr>
          <w:rFonts w:ascii="宋体" w:hAnsi="宋体" w:eastAsia="宋体" w:cs="宋体"/>
          <w:color w:val="000"/>
          <w:sz w:val="28"/>
          <w:szCs w:val="28"/>
        </w:rPr>
        <w:t xml:space="preserve">　　一是扎实开展了“严格党内生活严肃党的纪律维护党的团结统一”专项学习教育活动，加强了党员党性修养，统一了思想，凝聚了共识，进一步严明了党的政治纪律和组织纪律，积极营造了良好的政治生态环境。二是强化理论与技能学习。通过聘请专家授课、收看专题片、参加培训班等形式，提高了全体干部职工的理论修养和技能水平，尤其是提高了农业技术推广员、官方兽医、执法人员等的业务技能和水平，进一步提高了为农服务的能力。上半年共组织基层农业技术人员集中培训3次。</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1、稳定粮食生产。着力抓好“三夏”期间小麦收获、玉米播种等工作，继续抓好夏季作物的田间管理技术服务，加强农业技术推广力度，为粮食稳产丰产打下坚实的基础。</w:t>
      </w:r>
    </w:p>
    <w:p>
      <w:pPr>
        <w:ind w:left="0" w:right="0" w:firstLine="560"/>
        <w:spacing w:before="450" w:after="450" w:line="312" w:lineRule="auto"/>
      </w:pPr>
      <w:r>
        <w:rPr>
          <w:rFonts w:ascii="宋体" w:hAnsi="宋体" w:eastAsia="宋体" w:cs="宋体"/>
          <w:color w:val="000"/>
          <w:sz w:val="28"/>
          <w:szCs w:val="28"/>
        </w:rPr>
        <w:t xml:space="preserve">　　2、着力抓好温氏养殖项目，积极协调其做好各项工作。同时努力探索其与千隆公司的深层次发展合作，进一步延伸畜牧产业链，推动全县现代畜牧业蓬勃发展。</w:t>
      </w:r>
    </w:p>
    <w:p>
      <w:pPr>
        <w:ind w:left="0" w:right="0" w:firstLine="560"/>
        <w:spacing w:before="450" w:after="450" w:line="312" w:lineRule="auto"/>
      </w:pPr>
      <w:r>
        <w:rPr>
          <w:rFonts w:ascii="宋体" w:hAnsi="宋体" w:eastAsia="宋体" w:cs="宋体"/>
          <w:color w:val="000"/>
          <w:sz w:val="28"/>
          <w:szCs w:val="28"/>
        </w:rPr>
        <w:t xml:space="preserve">　　3、认真做好动物疫病防控，加大对重大动物疫病日常监管及防控力度，突出重点季节集中开展农资联合执法行动，强化农产品实验室检测，加大案件查处力度，确保全县农产品质量安全。</w:t>
      </w:r>
    </w:p>
    <w:p>
      <w:pPr>
        <w:ind w:left="0" w:right="0" w:firstLine="560"/>
        <w:spacing w:before="450" w:after="450" w:line="312" w:lineRule="auto"/>
      </w:pPr>
      <w:r>
        <w:rPr>
          <w:rFonts w:ascii="宋体" w:hAnsi="宋体" w:eastAsia="宋体" w:cs="宋体"/>
          <w:color w:val="000"/>
          <w:sz w:val="28"/>
          <w:szCs w:val="28"/>
        </w:rPr>
        <w:t xml:space="preserve">　　4、着力推进秸秆能源化利用工作，尽快形成秸秆多途径、多层次的合理利用格局，有效解决秸秆乱烧乱抛问题，变废为宝，加快生态农业发展。</w:t>
      </w:r>
    </w:p>
    <w:p>
      <w:pPr>
        <w:ind w:left="0" w:right="0" w:firstLine="560"/>
        <w:spacing w:before="450" w:after="450" w:line="312" w:lineRule="auto"/>
      </w:pPr>
      <w:r>
        <w:rPr>
          <w:rFonts w:ascii="宋体" w:hAnsi="宋体" w:eastAsia="宋体" w:cs="宋体"/>
          <w:color w:val="000"/>
          <w:sz w:val="28"/>
          <w:szCs w:val="28"/>
        </w:rPr>
        <w:t xml:space="preserve">　　5、狠抓项目建设。认真组织实施好既定项目，争取高效、高质量完成。同时，进一步加大项目跑办力度，争取一批惠及面广、科技含量高的好项目，加快促进现代农业发展。</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县农业农村局在县委、县政府坚强领导下，坚持以新时代中国特色社会主义思想为指导，深入学习贯彻党的十九届五中全会精神和考察重要讲话指示精神，全面贯彻落实中央和省委、市委、县委农村工作会议精神，以农业供给侧结构性改革为主线，全面推进实施乡村振兴战略，推动农业农村高质量发展。</w:t>
      </w:r>
    </w:p>
    <w:p>
      <w:pPr>
        <w:ind w:left="0" w:right="0" w:firstLine="560"/>
        <w:spacing w:before="450" w:after="450" w:line="312" w:lineRule="auto"/>
      </w:pPr>
      <w:r>
        <w:rPr>
          <w:rFonts w:ascii="宋体" w:hAnsi="宋体" w:eastAsia="宋体" w:cs="宋体"/>
          <w:color w:val="000"/>
          <w:sz w:val="28"/>
          <w:szCs w:val="28"/>
        </w:rPr>
        <w:t xml:space="preserve">　&gt;　2024年上半年工作总结</w:t>
      </w:r>
    </w:p>
    <w:p>
      <w:pPr>
        <w:ind w:left="0" w:right="0" w:firstLine="560"/>
        <w:spacing w:before="450" w:after="450" w:line="312" w:lineRule="auto"/>
      </w:pPr>
      <w:r>
        <w:rPr>
          <w:rFonts w:ascii="宋体" w:hAnsi="宋体" w:eastAsia="宋体" w:cs="宋体"/>
          <w:color w:val="000"/>
          <w:sz w:val="28"/>
          <w:szCs w:val="28"/>
        </w:rPr>
        <w:t xml:space="preserve">　　（一）围绕扶贫项目抓巩固。一是量体裁衣选项目。依托我县资源禀赋和产业发展基础，围绕五大产业对到村项目实施因村施策、对到户项目实施因户施策，不搞“一刀切”，确保种养大户、一般农户根据自身意愿选择适合的产业项目。二是专家论证优方案。组织特色种养业专家和相关部门对拟入库项目建设内容、建设地点、资金规模、预期带贫减贫绩效目标、承接主体选定等落实情况进行联合审查，集思广益、科学论证、充分完善项目建设方案和内容，确保所有入库项目均能够高质量实施。三是优化流程提效率。积极主动汇报论证通过的入库项目，及时提交批复实施建议，统筹扶贫、财政、发展改革等职能部门，努力优化项目流程，同时指导好各乡镇，提前做好相关施工配套工程，加强建设过程中督查、巡查力度，力促项目早开标、早建设、早完工、早投产。截至目前，我县已谋划入库特色种养业项目146个，论证通过84个，已批复实施37个，投入资金7289万元。目前均已全部开工建设。</w:t>
      </w:r>
    </w:p>
    <w:p>
      <w:pPr>
        <w:ind w:left="0" w:right="0" w:firstLine="560"/>
        <w:spacing w:before="450" w:after="450" w:line="312" w:lineRule="auto"/>
      </w:pPr>
      <w:r>
        <w:rPr>
          <w:rFonts w:ascii="宋体" w:hAnsi="宋体" w:eastAsia="宋体" w:cs="宋体"/>
          <w:color w:val="000"/>
          <w:sz w:val="28"/>
          <w:szCs w:val="28"/>
        </w:rPr>
        <w:t xml:space="preserve">　　（二）围绕粮食安全抓产能。一是粮食生产提档扩面。围绕粮食生产、稳面积稳产能目标任务，以春耕备耕、春季田管及“三夏”工作为抓手，以更明确的思路、采取更有利的举措，全力推进粮食生产。全县夏粮种植面积136.2万亩，总产50.1万吨，同比增长8.5%、15.7%；二是生猪养殖稳产保供。坚持恢复生产和疫病防控两手抓、两手都要硬，用好用活稳定生猪生产支持政策措施，大力实施贷款贴息、用地保障、提高能繁母猪和育肥猪保额等扶持政策，保障生猪生产。生猪存栏70.11万头，同比增长76.3%，其中能繁母猪存栏6.64万头，同比增长63%；生猪出栏57.41万头，同比增长47.5%，生猪实现持续稳定发展。三是高标准农田提质增效。2024年度省下达我县高标准农田建设项目9万亩，目前正在扫尾，准备档案资料，做好自验和市级验收。2024年度省下达我县高标准建设项目15万亩，项目总投资33750万元，建设地点分别落实在定城镇斋朗村等9个乡镇13个村。我县始终坚持“高布局、严监管”理念，注重与乡村振兴有机结合起来，集中打造4个（20年、21年各2个）高标准农田示范区，目前正在建设中。</w:t>
      </w:r>
    </w:p>
    <w:p>
      <w:pPr>
        <w:ind w:left="0" w:right="0" w:firstLine="560"/>
        <w:spacing w:before="450" w:after="450" w:line="312" w:lineRule="auto"/>
      </w:pPr>
      <w:r>
        <w:rPr>
          <w:rFonts w:ascii="宋体" w:hAnsi="宋体" w:eastAsia="宋体" w:cs="宋体"/>
          <w:color w:val="000"/>
          <w:sz w:val="28"/>
          <w:szCs w:val="28"/>
        </w:rPr>
        <w:t xml:space="preserve">　　（三）围绕产业发展抓特色。一是培大育强“五+N”特色产业。以猪、鹅、虾、草、菌、牛、鸡等产业为乡村振兴抓手，推动产业向上下游拓展、延伸产业链。做强“猪”产业。在场饲养种猪6个家系77头，其中种公猪34头、母猪43头。委托明光翔源淮猪种猪场生产的9窝种猪将于7月份陆续进场，届时猪核心群将扩大到6个家系160多头，达到猪保种的基本要求。天邦集团总投资30亿元的现代化生猪养殖和食品产业园项目建设，已落实、、藕塘3个乡镇4个地块共822亩养殖用地。天邦股份肉制品深加工产业园项目初步选址调整至连江镇，项目用地412亩，天邦公司已初步完成项目规划设计。做优“草”产业。深化秸秆肥料化、饲料化、能源化、原料化、基料化“五化”利用，大力发展“捡回来的另一半农业”，新建了2个标准化秸秆收储点，目前全县一共有26个秸秆收储点，可年均实现秸秆收集110万吨、综合利用101.2万吨，综合利用率达94%。做大“牛”产业。引进光明乳业项目，总投资130亿，项目第一批在镇村、村，镇社区、乡村确定4个地块约3926亩。预计存栏奶牛10万头，一期5万头，同时拟在县经济开发区投资建设乳制品加工企业。相关选址和征地拆迁工作正在有序推进，确保项目按时间节点推进。二是加速“一二三产融合”发展。深入实施“158”行动计划，“一县一业（特）”全产业链创建持续推进，新增省级长三角农产品基地2家。农业产业化联合体培育实现新突破，新增1家市级示范联合体。目前我县拥有省级示范联合体1家、市级示范联合体1家。休闲农业和乡村旅游发展势头较好。现有省级示范区1个（）、中国美丽休闲乡村1个（高埂村）、市级休闲农业示范点5个。1-5月份，接待游客18万人次，实现综合经营收入2亿元，分别同比增长68%和56%。</w:t>
      </w:r>
    </w:p>
    <w:p>
      <w:pPr>
        <w:ind w:left="0" w:right="0" w:firstLine="560"/>
        <w:spacing w:before="450" w:after="450" w:line="312" w:lineRule="auto"/>
      </w:pPr>
      <w:r>
        <w:rPr>
          <w:rFonts w:ascii="宋体" w:hAnsi="宋体" w:eastAsia="宋体" w:cs="宋体"/>
          <w:color w:val="000"/>
          <w:sz w:val="28"/>
          <w:szCs w:val="28"/>
        </w:rPr>
        <w:t xml:space="preserve">　　（四）围绕乡村建设抓整治。一是大力推进美丽乡村建设。坚持规划先行，先规划后建设，不规划不建设原则，充分挖掘地方特色和人文历史底蕴，避免千城一面。2024年度池河镇半面店中心村等10个省级中心村建设已接近尾声。2024年度美丽乡村建设已完成申报11个省级中心村和2个市级中心村。省级美丽乡村中心村规划编制招标已完成，中标单位已完成规划编制实地调查工作，进入规划设计阶段。二是广泛开展农村人居环境整治。高水平实施村庄清洁行动。坚持因地制宜先易后难、循序渐进原则，以“五清一改”为主要内容，上半年全面开展了村庄清洁“春季战役”和“夏季战役”，着力解决村庄环境“脏乱差”问题。高效率打造人居环境示范点。全县在2024年已经建设的22个县级示范点基础上，再次选点打造42（市级任务30个）个县级示范点，各乡镇施工建设，部分示范点进度已达到90%。高质量完成问题整改。根据国务院大检查反馈问题“回头看”要求，制定实施方案，并召开专项排查整改会议对排查整改工作进行全面部署，共排查粪污直排问题5户，粪污没有及时清掏262户。目前所有问题都得到全部整改，群众满意度100%。</w:t>
      </w:r>
    </w:p>
    <w:p>
      <w:pPr>
        <w:ind w:left="0" w:right="0" w:firstLine="560"/>
        <w:spacing w:before="450" w:after="450" w:line="312" w:lineRule="auto"/>
      </w:pPr>
      <w:r>
        <w:rPr>
          <w:rFonts w:ascii="宋体" w:hAnsi="宋体" w:eastAsia="宋体" w:cs="宋体"/>
          <w:color w:val="000"/>
          <w:sz w:val="28"/>
          <w:szCs w:val="28"/>
        </w:rPr>
        <w:t xml:space="preserve">　　（五）围绕生态文明抓提升。一是强化秸秆粪污“两利用”。坚持“源头减量、过程控制、末端利用”的工作思路，实施畜禽粪污资源化利用整县推进项目，有力推进全县畜禽养殖废弃物资源化利用进程，巩固畜禽粪污治理成果，保持规模养殖场粪污处理设施装备配套率100%，粪污综合利用率达到91%以上。制定2024年的秸秆收储奖补办法，持续推进盐化园秸秆产业园建设，力争秸秆综合利用率达到95%，产业化利用率达到60%以上。二是狠抓化肥农药“两减量”。扩大水稻侧深施肥技术覆盖率，完成农技系统内技术培训并召开全县现场技术示范观摩会。加大绿肥推广力度，累计推广绿肥种植面积18万亩。积极申报“绿色种养循环农业试点县”项目，提高有机肥替代化肥使用率。持续推广测土配方施肥技术，测土配方工作常态化。在全县22个乡镇建立了小麦绿色防控示范区，示范推广绿色防控技术，辐射带动全县小麦绿色防控。加快推广新型植保机械，在小麦、玉米上重点示范推广植保智能机器人、无人植保机、热力烟雾机、固定翼飞机等高效植保机械，不断提高施药效率和农药利用率，实现农药减量负增长。三是实施废弃农膜和农药包装物“两回收”。在大桥镇官塘村县明权种植合作社（回收废旧农膜堆放面积1001平方米）、定城镇双庙村县田源家庭农场（回收废旧农膜堆放面积1334平方米）设立2个废旧农膜回收点，作为废弃农膜回收示范推广。通过压实三方责任、加强农机推广、可降解膜应用等措施，推动农膜使用规范化，综合利用水平不断提升，废旧农膜回收率达到85%以上。</w:t>
      </w:r>
    </w:p>
    <w:p>
      <w:pPr>
        <w:ind w:left="0" w:right="0" w:firstLine="560"/>
        <w:spacing w:before="450" w:after="450" w:line="312" w:lineRule="auto"/>
      </w:pPr>
      <w:r>
        <w:rPr>
          <w:rFonts w:ascii="宋体" w:hAnsi="宋体" w:eastAsia="宋体" w:cs="宋体"/>
          <w:color w:val="000"/>
          <w:sz w:val="28"/>
          <w:szCs w:val="28"/>
        </w:rPr>
        <w:t xml:space="preserve">　　（六）围绕农村改革抓深化。扎实开展好农村改革试验区建设，稳步推进农村改革工作。一是农村集体产权制度改革成效显著。已完成了233家股份经济合作社和22家经济合作社的组建和《农村集体经济组织登记证》打印发放，全县共核实集体经济组织成员99.4万人，共计发放《股权证书》22.4万份。截至目前，已为4491户发放经营权抵押贷款32646.56万元，有效缓解了农户和新型经营主体贷款难问题。二是农村“三变”改革试点深入推进。采取内引外联、扶持培育等方式，引入和发展一批效益好、实力强、信誉高的龙头企业、合作社等，作为承接“三变”改革的经营主体，参与村级集体资产经营。全县已完成255个，改革已获得收益村数202个。建设产业项目264个，村集体资源4508亩，房屋、建筑物3.36万平方米，机械设备152台套，实现村集体收益63万元。三是农村宅基地改革基础不断夯实。做好宅基地确权登记颁证工作，试点的“五镇九村”共涉及177个村民组、9041户，截至目前，完成8835户不动产权证书登记信息核对，以村民组为单位，发放农村集体土地所有权证书135本，发放率76.3%。全面摸清农村宅基地底数，以户为单位，对9个试点村农户集体经济组织成员身份进行摸底核实和资格权认定，共核实所有权人177个，农户9041户，认定具有宅基地资格权35569人。宅基地宗数6511宗，宅基地总面积98.5万平方米。闲置宅基地2390宗，闲置面积24.6万平方米。四是新型经营主体不断壮大。培育壮大家庭农场、农民专业合作社，新增家庭农场64家，总数达3076家，推进农民专业合作社质量提升试点，新增农民专业合作社42家，总数达2024家。</w:t>
      </w:r>
    </w:p>
    <w:p>
      <w:pPr>
        <w:ind w:left="0" w:right="0" w:firstLine="560"/>
        <w:spacing w:before="450" w:after="450" w:line="312" w:lineRule="auto"/>
      </w:pPr>
      <w:r>
        <w:rPr>
          <w:rFonts w:ascii="宋体" w:hAnsi="宋体" w:eastAsia="宋体" w:cs="宋体"/>
          <w:color w:val="000"/>
          <w:sz w:val="28"/>
          <w:szCs w:val="28"/>
        </w:rPr>
        <w:t xml:space="preserve">　　（七）围绕重点项目提动能。坚决落实“双招双引”一号工程不动摇，推动招引项目和推进项目两手抓。县禽类蛋白产品一体化产业园项目。已完成项目建议书编制、立项等前期手续，产业园规划2024年6月2日县规委会已通过；水资源论证已经评审通过；园区道路、双回路电源等相关配套设施设计方案已经完成；产业园规划范围内土地农转用省自然资源厅已审批100亩；园区道路、双回路电源等相关配套设施加快推进。品享牧业年屠宰5000万羽（一期2024万羽）家禽生产线及其副产品加工建设项目。已完成公司注册、备案、项目可研编制、总体规划、水资源论证等前期工作，项目所在地桑涧镇已落实土地征收、树木采伐证、临时施工用水及用电等手续办理工作。畜禽粪污资源化利用整县推进项目。通过第三方机构按照“一场一策”实施效果进行验收，已全部完成了对194家养殖场（户）的验收和审计。3个处理中心已全部开工（位于严桥乡的爱能洁生物科技有限公司已完成工程量约75%，位于镇的县碧龙果树苗木有限公司完成工程量约90%，位于张桥镇的荣丰生物能源科技有限公司已完成工程量约65%。</w:t>
      </w:r>
    </w:p>
    <w:p>
      <w:pPr>
        <w:ind w:left="0" w:right="0" w:firstLine="560"/>
        <w:spacing w:before="450" w:after="450" w:line="312" w:lineRule="auto"/>
      </w:pPr>
      <w:r>
        <w:rPr>
          <w:rFonts w:ascii="黑体" w:hAnsi="黑体" w:eastAsia="黑体" w:cs="黑体"/>
          <w:color w:val="000000"/>
          <w:sz w:val="36"/>
          <w:szCs w:val="36"/>
          <w:b w:val="1"/>
          <w:bCs w:val="1"/>
        </w:rPr>
        <w:t xml:space="preserve">　　2024年农业上半年工作总结</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局坚持贯彻落实中央、省、市、区各项决策部署，科学应对疫情影响，紧紧围绕实施乡村振兴战略，统筹抓好疫情防控和农业农村经济社会发展工作，切实做到两手抓两不误，为高标准实现全面小康、完成全年经济发展目标夯实基础。预计上半年实现农民人均可支配收入增长x.x%，完成农业固定资产投资x.x亿元。</w:t>
      </w:r>
    </w:p>
    <w:p>
      <w:pPr>
        <w:ind w:left="0" w:right="0" w:firstLine="560"/>
        <w:spacing w:before="450" w:after="450" w:line="312" w:lineRule="auto"/>
      </w:pPr>
      <w:r>
        <w:rPr>
          <w:rFonts w:ascii="宋体" w:hAnsi="宋体" w:eastAsia="宋体" w:cs="宋体"/>
          <w:color w:val="000"/>
          <w:sz w:val="28"/>
          <w:szCs w:val="28"/>
        </w:rPr>
        <w:t xml:space="preserve">　　xxxx年上半年工作总结</w:t>
      </w:r>
    </w:p>
    <w:p>
      <w:pPr>
        <w:ind w:left="0" w:right="0" w:firstLine="560"/>
        <w:spacing w:before="450" w:after="450" w:line="312" w:lineRule="auto"/>
      </w:pPr>
      <w:r>
        <w:rPr>
          <w:rFonts w:ascii="宋体" w:hAnsi="宋体" w:eastAsia="宋体" w:cs="宋体"/>
          <w:color w:val="000"/>
          <w:sz w:val="28"/>
          <w:szCs w:val="28"/>
        </w:rPr>
        <w:t xml:space="preserve">　　&gt;一、农村疫情防控稳扎稳打</w:t>
      </w:r>
    </w:p>
    <w:p>
      <w:pPr>
        <w:ind w:left="0" w:right="0" w:firstLine="560"/>
        <w:spacing w:before="450" w:after="450" w:line="312" w:lineRule="auto"/>
      </w:pPr>
      <w:r>
        <w:rPr>
          <w:rFonts w:ascii="宋体" w:hAnsi="宋体" w:eastAsia="宋体" w:cs="宋体"/>
          <w:color w:val="000"/>
          <w:sz w:val="28"/>
          <w:szCs w:val="28"/>
        </w:rPr>
        <w:t xml:space="preserve">　　一是农村防控织牢织密。成立农村疫情防控工作组，组建x个疫情防控对口联系指导组，全覆盖督查指导全区xxx户农业经营主体落实防控责任，推动新冠肺炎疫情及动物疫病防控各项防控措施落实落细。二是稳产保供有序有力。抓实春耕备耕生产指导技术服务，加大x万亩油菜、xxxx亩小麦等小春作物和x万亩蔬菜肥水管理，协调农药、化肥等春耕物资xxxx余吨。三是复工复产精准助力。印发《“服务企业春风行”农业行业服务方案》，成立x个服务专班，设立“一对一”服务专员，对口服务xx家重点农业经营主体，及时解决业主复工复产、稳产满产遇到的困难。</w:t>
      </w:r>
    </w:p>
    <w:p>
      <w:pPr>
        <w:ind w:left="0" w:right="0" w:firstLine="560"/>
        <w:spacing w:before="450" w:after="450" w:line="312" w:lineRule="auto"/>
      </w:pPr>
      <w:r>
        <w:rPr>
          <w:rFonts w:ascii="宋体" w:hAnsi="宋体" w:eastAsia="宋体" w:cs="宋体"/>
          <w:color w:val="000"/>
          <w:sz w:val="28"/>
          <w:szCs w:val="28"/>
        </w:rPr>
        <w:t xml:space="preserve">&gt;　　二、农村人居环境持续改善</w:t>
      </w:r>
    </w:p>
    <w:p>
      <w:pPr>
        <w:ind w:left="0" w:right="0" w:firstLine="560"/>
        <w:spacing w:before="450" w:after="450" w:line="312" w:lineRule="auto"/>
      </w:pPr>
      <w:r>
        <w:rPr>
          <w:rFonts w:ascii="宋体" w:hAnsi="宋体" w:eastAsia="宋体" w:cs="宋体"/>
          <w:color w:val="000"/>
          <w:sz w:val="28"/>
          <w:szCs w:val="28"/>
        </w:rPr>
        <w:t xml:space="preserve">　　一是宜居乡村建设扎实推进。有序推进农村人居环境整治各项工作，累计完成农村户厕改造xxxx户。大力开展村庄清洁行动，制作“我爱我家”村庄清洁行动动画宣传片，印发倡议书xx万余份。二是幸福美丽新村加快建设。启动十四五规划暨一带一区一走廊规划，完成村庄规划编制xx个，策划包装乡村振兴重点项目xx个。加快建设x村等x个新村，新启动x村等x个新村建设。流转节余集体建设用地指标xx.xx亩。三是农村面源污染有效治理。开展涉农环境综合整治“回头看”工作。扎实开展小春秸秆禁烧和综合利用工作。完成耕地质量监测点建设x个，受污染耕地安全利用面积达xxxx余亩。</w:t>
      </w:r>
    </w:p>
    <w:p>
      <w:pPr>
        <w:ind w:left="0" w:right="0" w:firstLine="560"/>
        <w:spacing w:before="450" w:after="450" w:line="312" w:lineRule="auto"/>
      </w:pPr>
      <w:r>
        <w:rPr>
          <w:rFonts w:ascii="宋体" w:hAnsi="宋体" w:eastAsia="宋体" w:cs="宋体"/>
          <w:color w:val="000"/>
          <w:sz w:val="28"/>
          <w:szCs w:val="28"/>
        </w:rPr>
        <w:t xml:space="preserve">　&gt;　三、都市现代农业融合发展</w:t>
      </w:r>
    </w:p>
    <w:p>
      <w:pPr>
        <w:ind w:left="0" w:right="0" w:firstLine="560"/>
        <w:spacing w:before="450" w:after="450" w:line="312" w:lineRule="auto"/>
      </w:pPr>
      <w:r>
        <w:rPr>
          <w:rFonts w:ascii="宋体" w:hAnsi="宋体" w:eastAsia="宋体" w:cs="宋体"/>
          <w:color w:val="000"/>
          <w:sz w:val="28"/>
          <w:szCs w:val="28"/>
        </w:rPr>
        <w:t xml:space="preserve">　　一是农业项目提档升级。新签约引进蓝田蔬菜景观型基地项目，着力提升铁路沿线环境风貌。持续推进空港花田提档升级，基本完善了项目区内空港绿道等配套基础设施，招引入驻马主题公园等商业项目x个。二是新型载体加快包装。完成黄水镇白塔社区板坡良舍农商文旅融合暨农村产权制度改革项目建设。新增彭镇槐轩文化小镇等特色小镇x个。初步确定了新启动建设x镇潘家山扁等川西林盘xx个。全面梳理全区xxx家农家乐（乡村酒店）并纳入台账管理。三是发展基础不断夯实。启动建设x.x万亩高标准农田和xxx亩森林植被恢复工程。扎实做好“菜篮子”工作，蔬菜种植面积达x万余亩。引进祖代（纯种）种猪xxx头，扩大全区二杂母猪种源供应能力。抓实农产品质量安全监管，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&gt;　　四、农业农村改革纵深推进</w:t>
      </w:r>
    </w:p>
    <w:p>
      <w:pPr>
        <w:ind w:left="0" w:right="0" w:firstLine="560"/>
        <w:spacing w:before="450" w:after="450" w:line="312" w:lineRule="auto"/>
      </w:pPr>
      <w:r>
        <w:rPr>
          <w:rFonts w:ascii="宋体" w:hAnsi="宋体" w:eastAsia="宋体" w:cs="宋体"/>
          <w:color w:val="000"/>
          <w:sz w:val="28"/>
          <w:szCs w:val="28"/>
        </w:rPr>
        <w:t xml:space="preserve">　　一是产权制度改革持续深化。完成村级集体经济组织登记赋码xxx个、组级xxx个。积极配合村级建制调整改革。完成全区xx个村、xx个涉农社区农村集体“三资”账务调整工作。二是农民培训持续加强。开展新型职业农民培训xxx余人次。组织开展农业职业经理人分级评定工作，新认定农业职业经理人xx人，建立并完善全区农业职业经理人信息库。三是脱贫攻坚扎实推进。推广“小额扶贫保险”，提高保险额度、拓宽保障范围。扎实开展对口帮扶简阳工作，完成产业扶持项目验收。完善全区移民xxx户、xxxx人的信息档案，认真做好移民稳控工作，总体平稳。</w:t>
      </w:r>
    </w:p>
    <w:p>
      <w:pPr>
        <w:ind w:left="0" w:right="0" w:firstLine="560"/>
        <w:spacing w:before="450" w:after="450" w:line="312" w:lineRule="auto"/>
      </w:pPr>
      <w:r>
        <w:rPr>
          <w:rFonts w:ascii="宋体" w:hAnsi="宋体" w:eastAsia="宋体" w:cs="宋体"/>
          <w:color w:val="000"/>
          <w:sz w:val="28"/>
          <w:szCs w:val="28"/>
        </w:rPr>
        <w:t xml:space="preserve">&gt;　　下半年及xxxx年工作打算</w:t>
      </w:r>
    </w:p>
    <w:p>
      <w:pPr>
        <w:ind w:left="0" w:right="0" w:firstLine="560"/>
        <w:spacing w:before="450" w:after="450" w:line="312" w:lineRule="auto"/>
      </w:pPr>
      <w:r>
        <w:rPr>
          <w:rFonts w:ascii="宋体" w:hAnsi="宋体" w:eastAsia="宋体" w:cs="宋体"/>
          <w:color w:val="000"/>
          <w:sz w:val="28"/>
          <w:szCs w:val="28"/>
        </w:rPr>
        <w:t xml:space="preserve">　　下半年及xxxx年，我局将全面贯彻落实中央、省、市、区各项决策部署，紧扣中国航空经济之都建设目标，抢抓成渝地区双城经济圈战略机遇，统筹新冠肺炎疫情防控和农业农村经济发展，以实施乡村振兴战略为总抓手，着力补短板、强弱项，重点抓好人居环境全面提升、乡村产业转型升级、新型农民多元增收，加快推进全域景区化、产业融合化、农民市民化，持续提高全面小康水平，高质量建设空港城乡融合发展示范区。</w:t>
      </w:r>
    </w:p>
    <w:p>
      <w:pPr>
        <w:ind w:left="0" w:right="0" w:firstLine="560"/>
        <w:spacing w:before="450" w:after="450" w:line="312" w:lineRule="auto"/>
      </w:pPr>
      <w:r>
        <w:rPr>
          <w:rFonts w:ascii="宋体" w:hAnsi="宋体" w:eastAsia="宋体" w:cs="宋体"/>
          <w:color w:val="000"/>
          <w:sz w:val="28"/>
          <w:szCs w:val="28"/>
        </w:rPr>
        <w:t xml:space="preserve">　&gt;　一、强化顶层设计，持续改善农村环境</w:t>
      </w:r>
    </w:p>
    <w:p>
      <w:pPr>
        <w:ind w:left="0" w:right="0" w:firstLine="560"/>
        <w:spacing w:before="450" w:after="450" w:line="312" w:lineRule="auto"/>
      </w:pPr>
      <w:r>
        <w:rPr>
          <w:rFonts w:ascii="宋体" w:hAnsi="宋体" w:eastAsia="宋体" w:cs="宋体"/>
          <w:color w:val="000"/>
          <w:sz w:val="28"/>
          <w:szCs w:val="28"/>
        </w:rPr>
        <w:t xml:space="preserve">　　一是接续空间布局突出“优”。坚持“三生融合”、多规合一，把农业生态本底融入城市建设中，服务于航空经济发展，以高质量规划引领城乡协同发展。用好乡村振兴战略规划成果，年底完成“十四五”农业农村暨农商文旅体融合发展规划和“一带一区一走廊”产业规划，精准编制xx个村规划、x个特色小镇和xx个川西林盘保护修复专项策划规划。重构临空经济一体化融合发展空间格局，构建“一港三片、一带多点”的城乡融合空间格局。</w:t>
      </w:r>
    </w:p>
    <w:p>
      <w:pPr>
        <w:ind w:left="0" w:right="0" w:firstLine="560"/>
        <w:spacing w:before="450" w:after="450" w:line="312" w:lineRule="auto"/>
      </w:pPr>
      <w:r>
        <w:rPr>
          <w:rFonts w:ascii="宋体" w:hAnsi="宋体" w:eastAsia="宋体" w:cs="宋体"/>
          <w:color w:val="000"/>
          <w:sz w:val="28"/>
          <w:szCs w:val="28"/>
        </w:rPr>
        <w:t xml:space="preserve">　　二是接续新村建设突出“美”。坚持“生态、文态、业态、形态”四态合一，打造自然环境与农居院落有机融合的靓丽新村。坚持“动土必管”，严把新村建设质量关，倒排复垦验收、村规编制、土地流转、基础配套等时间节点，确保年底前建成永安梨园等新村x个，流转集体建设用地xxx亩以上，推进新村配套产业发展，打造产村相融、美田弥望的乡村风光。</w:t>
      </w:r>
    </w:p>
    <w:p>
      <w:pPr>
        <w:ind w:left="0" w:right="0" w:firstLine="560"/>
        <w:spacing w:before="450" w:after="450" w:line="312" w:lineRule="auto"/>
      </w:pPr>
      <w:r>
        <w:rPr>
          <w:rFonts w:ascii="宋体" w:hAnsi="宋体" w:eastAsia="宋体" w:cs="宋体"/>
          <w:color w:val="000"/>
          <w:sz w:val="28"/>
          <w:szCs w:val="28"/>
        </w:rPr>
        <w:t xml:space="preserve">　　三是接续环境整治突出“净”。聚焦农村垃圾、污水、厕所粪污、村容村貌脏乱差等突出问题，完成x村等x个村（社区）农村环境综合整治。改造农村户厕xxxx户，建设农村“厕所革命”整村推进示范村xx个，实现无害化卫生厕所覆盖率达xx%。全面完成农村人居环境整治三年行动目标任务，全力做好国务院大督查迎检工作。</w:t>
      </w:r>
    </w:p>
    <w:p>
      <w:pPr>
        <w:ind w:left="0" w:right="0" w:firstLine="560"/>
        <w:spacing w:before="450" w:after="450" w:line="312" w:lineRule="auto"/>
      </w:pPr>
      <w:r>
        <w:rPr>
          <w:rFonts w:ascii="宋体" w:hAnsi="宋体" w:eastAsia="宋体" w:cs="宋体"/>
          <w:color w:val="000"/>
          <w:sz w:val="28"/>
          <w:szCs w:val="28"/>
        </w:rPr>
        <w:t xml:space="preserve">&gt;　　二、强化联动融合，持续提升产业能级</w:t>
      </w:r>
    </w:p>
    <w:p>
      <w:pPr>
        <w:ind w:left="0" w:right="0" w:firstLine="560"/>
        <w:spacing w:before="450" w:after="450" w:line="312" w:lineRule="auto"/>
      </w:pPr>
      <w:r>
        <w:rPr>
          <w:rFonts w:ascii="宋体" w:hAnsi="宋体" w:eastAsia="宋体" w:cs="宋体"/>
          <w:color w:val="000"/>
          <w:sz w:val="28"/>
          <w:szCs w:val="28"/>
        </w:rPr>
        <w:t xml:space="preserve">&gt;　　一是以农商文旅体融合为核心提升产业价值。统筹资金、政策、土地等要素保障，引入多元投资，启动xx个川西林盘保护修复，完成x个精品林盘打造，规范提升xxx家农家乐，深度策划x-x条精品乡村旅游线路。突出农旅互动，以精品种植为基础，年底建成x.x万亩高标准农田，xxxx年建成高标准农田x.xx万亩。持续推进空港花田、欢乐田园等重大融合发展项目提档升级，提升海蒂花园、天府桃源等项目，打造一批“网红打卡地”“公园+”新场景，以农业观光体验、休闲会客等新业态，持续服务航空经济发展。</w:t>
      </w:r>
    </w:p>
    <w:p>
      <w:pPr>
        <w:ind w:left="0" w:right="0" w:firstLine="560"/>
        <w:spacing w:before="450" w:after="450" w:line="312" w:lineRule="auto"/>
      </w:pPr>
      <w:r>
        <w:rPr>
          <w:rFonts w:ascii="宋体" w:hAnsi="宋体" w:eastAsia="宋体" w:cs="宋体"/>
          <w:color w:val="000"/>
          <w:sz w:val="28"/>
          <w:szCs w:val="28"/>
        </w:rPr>
        <w:t xml:space="preserve">　　二是以项目带动为引擎放大产业聚集效应。编制乡村振兴项目机会清单，强化乡村振兴重大项目招商引资，举办项目推介活动，健全重大项目会商调度机制。持续推进生命健康小镇等项目促建招引，做好港投集团、大拇指公司等招引服务。依托成新蒲良好生态本底，重点挖掘槐轩文化、x镇老街茶馆文化，加快推进桃沅岛、棠湖云栖里、槐轩农中郡等项目，形成有区域影响力和带动力的产业集群。全力推进蓝田景观型蔬菜基地项目建设，打造铁路沿线土地保护利用农业项目样板和景观农业带。</w:t>
      </w:r>
    </w:p>
    <w:p>
      <w:pPr>
        <w:ind w:left="0" w:right="0" w:firstLine="560"/>
        <w:spacing w:before="450" w:after="450" w:line="312" w:lineRule="auto"/>
      </w:pPr>
      <w:r>
        <w:rPr>
          <w:rFonts w:ascii="宋体" w:hAnsi="宋体" w:eastAsia="宋体" w:cs="宋体"/>
          <w:color w:val="000"/>
          <w:sz w:val="28"/>
          <w:szCs w:val="28"/>
        </w:rPr>
        <w:t xml:space="preserve">　　三是以绿色安全为基础调优产业结构。坚持以人为本，强化优质农产品有效供给。切实抓好“米袋子”“菜篮子”保障工作，建成优质粮油标准化生产基地x万亩、果蔬标准化生产基地x.x万亩。建立健全农产品质量安全追溯体系和食用农产品合格证制度，全面开展农产品区、镇、村、基地（农户）“四级”检测。持续加强非洲猪瘟防控各项措施，压实生猪产业各环节责任，认真落实“猪十条”，加快恢复生猪生产，力争新补栏母猪xxxx头，实现年补栏x万头以上。</w:t>
      </w:r>
    </w:p>
    <w:p>
      <w:pPr>
        <w:ind w:left="0" w:right="0" w:firstLine="560"/>
        <w:spacing w:before="450" w:after="450" w:line="312" w:lineRule="auto"/>
      </w:pPr>
      <w:r>
        <w:rPr>
          <w:rFonts w:ascii="宋体" w:hAnsi="宋体" w:eastAsia="宋体" w:cs="宋体"/>
          <w:color w:val="000"/>
          <w:sz w:val="28"/>
          <w:szCs w:val="28"/>
        </w:rPr>
        <w:t xml:space="preserve">　&gt;　三、强化改革创新，持续推进农民增收</w:t>
      </w:r>
    </w:p>
    <w:p>
      <w:pPr>
        <w:ind w:left="0" w:right="0" w:firstLine="560"/>
        <w:spacing w:before="450" w:after="450" w:line="312" w:lineRule="auto"/>
      </w:pPr>
      <w:r>
        <w:rPr>
          <w:rFonts w:ascii="宋体" w:hAnsi="宋体" w:eastAsia="宋体" w:cs="宋体"/>
          <w:color w:val="000"/>
          <w:sz w:val="28"/>
          <w:szCs w:val="28"/>
        </w:rPr>
        <w:t xml:space="preserve">　　一是健全长效机制巩固脱贫成果。推动脱贫攻坚与乡村振兴有机衔接，提升脱贫成效。坚持查漏补缺，对全区xxx户已脱贫户开展“一对一”常态化监测，动态掌握增收点、风险点、返贫点。加强脱贫户就业技能培训，开展好“春风行动”，支持企业就近就地吸纳相对贫困劳动力。强化民政“x+x”医疗救助和社会保险，推动“扶贫保”参保率全覆盖，推广“小额扶贫保险”，提高xxx户边缘户抵御风险能力。</w:t>
      </w:r>
    </w:p>
    <w:p>
      <w:pPr>
        <w:ind w:left="0" w:right="0" w:firstLine="560"/>
        <w:spacing w:before="450" w:after="450" w:line="312" w:lineRule="auto"/>
      </w:pPr>
      <w:r>
        <w:rPr>
          <w:rFonts w:ascii="宋体" w:hAnsi="宋体" w:eastAsia="宋体" w:cs="宋体"/>
          <w:color w:val="000"/>
          <w:sz w:val="28"/>
          <w:szCs w:val="28"/>
        </w:rPr>
        <w:t xml:space="preserve">　　二是实施技能提升培育新型农民。完善农村劳动力就业实名制登记管理机制，建立农民就业需求统计调查监测体系和企业单位用工需求动态数据库，搭建线上线下就业供需平台。以用工和就业需求为导向，采取远程网络培训和专业化、小班制、孵化培训等方式，针对性开展订单式、菜单式新型农民、失地农民培训，切实提高农民就业、创业能力。</w:t>
      </w:r>
    </w:p>
    <w:p>
      <w:pPr>
        <w:ind w:left="0" w:right="0" w:firstLine="560"/>
        <w:spacing w:before="450" w:after="450" w:line="312" w:lineRule="auto"/>
      </w:pPr>
      <w:r>
        <w:rPr>
          <w:rFonts w:ascii="宋体" w:hAnsi="宋体" w:eastAsia="宋体" w:cs="宋体"/>
          <w:color w:val="000"/>
          <w:sz w:val="28"/>
          <w:szCs w:val="28"/>
        </w:rPr>
        <w:t xml:space="preserve">　　三是加强利益联结拓宽增收路径。结合村级建制调整改革，推进政经分离，引导集体经济组织参与市场经营。推广“项目+集体资源”模式，以项目带动集体经济发展；推广“财政投入+集体经营”模式，通过财政投入、集体经济组织参与，实现资产保值增值；推广“集体+集体”抱团发展模式，发展乡村旅游等新业态；推广“土地入股+集体经营”模式，实现农民保底分红。拓展多元主体参与模式，促进农民持续高位增收。力争农民可支配收入年增幅x%以上，xxxx年实现xxxxx元以上，努力实现连续六年荣获“农民增收先进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2025-06-18T07:35:20+08:00</dcterms:created>
  <dcterms:modified xsi:type="dcterms:W3CDTF">2025-06-18T07:35:20+08:00</dcterms:modified>
</cp:coreProperties>
</file>

<file path=docProps/custom.xml><?xml version="1.0" encoding="utf-8"?>
<Properties xmlns="http://schemas.openxmlformats.org/officeDocument/2006/custom-properties" xmlns:vt="http://schemas.openxmlformats.org/officeDocument/2006/docPropsVTypes"/>
</file>