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乡镇2024上半年意识形态工作总结</w:t>
      </w:r>
      <w:bookmarkEnd w:id="1"/>
    </w:p>
    <w:p>
      <w:pPr>
        <w:jc w:val="center"/>
        <w:spacing w:before="0" w:after="450"/>
      </w:pPr>
      <w:r>
        <w:rPr>
          <w:rFonts w:ascii="Arial" w:hAnsi="Arial" w:eastAsia="Arial" w:cs="Arial"/>
          <w:color w:val="999999"/>
          <w:sz w:val="20"/>
          <w:szCs w:val="20"/>
        </w:rPr>
        <w:t xml:space="preserve">来源：网络  作者：雾花翩跹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可以理解为对事物的理解、认知，它是一种对事物的感观思想，它是观念、观点、概念、思想、价值观等要素的总和。本站今天为大家精心准备了乡镇2024上半年意识形态工作责任制落实情况总结，希望对大家有所帮助!　　乡镇202...</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认知，它是一种对事物的感观思想，它是观念、观点、概念、思想、价值观等要素的总和。本站今天为大家精心准备了乡镇2024上半年意识形态工作责任制落实情况总结，希望对大家有所帮助![_TAG_h2]　　乡镇2024上半年意识形态工作总结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 ，XX镇在县委、县政府的正确领导下，在县委宣传部等上级有关部门指导下，进一步抢占舆论宣传新高地，牢牢把握舆论宣传主导权，围绕党的十九大精神、习近平新时代中国特色社会主思想和社会主义核心价值观，结合全镇各项重点工作，找准立足点、发挥思想引领、舆论推动、精神激励的重要作用，扎实做好意识形态工作，为全镇经济社会持续健康发展提供了强有力的思想保证和正向的舆论环境。现将半年来的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XX镇党委以习近平新时代中国特色社会主义思想为指引，认真贯彻落实党的十九大精神和相关意识形态工作要求，把意识形态工作作为党的建设和政治建设的重要内容，形成党委统一领导，党政齐抓共管，部门分工负责的工作格局。一是重点突出主体责任。以党委书记为组长，相关负责人为成员的意识形态工作领导组，专抓意识形态工作。进一步强化党委书记意识形态工作第一责任人职责，充分发挥党委书记“领头雁”作用，切实将意识形态工作抓好、抓实。二是严格落实“一岗双责”。按照“守土有责、守土负责、守土尽责”原则，坚持“两手都要抓、两手都要硬”，将意识形态工作作为党的建设的重要内容，列入党建年度工作要点，纳入重要议事日程和领导班子、领导干部目标管理和考核。三是细化组织分工。把意识形态工作作为党建和政权建设的重要内容，将意识形态工作分工细化，党委书记旗帜鲜明讲政治，带头抓总，分管负责同志“分头行动”，抓好各自分工领域，将意识形态工作与脱贫攻坚、扫黑除恶、环境保护、乡村振兴等工作相结合，确保每名班子成员在意识形态工作中发挥应有作用。</w:t>
      </w:r>
    </w:p>
    <w:p>
      <w:pPr>
        <w:ind w:left="0" w:right="0" w:firstLine="560"/>
        <w:spacing w:before="450" w:after="450" w:line="312" w:lineRule="auto"/>
      </w:pPr>
      <w:r>
        <w:rPr>
          <w:rFonts w:ascii="宋体" w:hAnsi="宋体" w:eastAsia="宋体" w:cs="宋体"/>
          <w:color w:val="000"/>
          <w:sz w:val="28"/>
          <w:szCs w:val="28"/>
        </w:rPr>
        <w:t xml:space="preserve">&gt;　　二、加强理论学习，占领思想高地</w:t>
      </w:r>
    </w:p>
    <w:p>
      <w:pPr>
        <w:ind w:left="0" w:right="0" w:firstLine="560"/>
        <w:spacing w:before="450" w:after="450" w:line="312" w:lineRule="auto"/>
      </w:pPr>
      <w:r>
        <w:rPr>
          <w:rFonts w:ascii="宋体" w:hAnsi="宋体" w:eastAsia="宋体" w:cs="宋体"/>
          <w:color w:val="000"/>
          <w:sz w:val="28"/>
          <w:szCs w:val="28"/>
        </w:rPr>
        <w:t xml:space="preserve">　　镇党委高度重视意识形态方面的学习，不断强化学习和思想意识方面的引导作用，确保我镇意识形态工作紧跟时代最前沿。我镇以学习宣传贯彻党的十九大精神为契机，以各项活动开展落实为抓手，不断创新学习载体和方式。一是狠抓理论学习。将意识形态工作与党委中心组学习相结合，制定中心组学习“课程表”，每月召开1次中心组学习会，把涉及意识形态方面的文件和会议精神作为学习重要内容，及时学习最新精神，分析研判当前形势，布置宣传引导任务。二是开展红色教育。充分利用鹿吐石铺大捷纪念园爱国主义教育基地，多次组织干部、群众开展纪念爱国将士活动，感受烈士英勇事迹，切实增强民族自豪感。三是加强思想阵地建设。我镇把意识形态工作理论学习与实践相结合，不断加强思想理论武装，建设了一批思想教育阵地。扎实推进新时代文明实践所站建设，镇和5个村都建立了新时代文明实践所站，设立公开栏6处、户外液晶播放大屏1处、户外大型公益宣传牌5处，建设完成红色教育广场1处。充分利用思想教育阵地开展各项思想教育活动，教育引导广大党员干部群众听党话、感党恩、跟党走。</w:t>
      </w:r>
    </w:p>
    <w:p>
      <w:pPr>
        <w:ind w:left="0" w:right="0" w:firstLine="560"/>
        <w:spacing w:before="450" w:after="450" w:line="312" w:lineRule="auto"/>
      </w:pPr>
      <w:r>
        <w:rPr>
          <w:rFonts w:ascii="宋体" w:hAnsi="宋体" w:eastAsia="宋体" w:cs="宋体"/>
          <w:color w:val="000"/>
          <w:sz w:val="28"/>
          <w:szCs w:val="28"/>
        </w:rPr>
        <w:t xml:space="preserve">&gt;　　三、把握舆论方向，弘扬正能量</w:t>
      </w:r>
    </w:p>
    <w:p>
      <w:pPr>
        <w:ind w:left="0" w:right="0" w:firstLine="560"/>
        <w:spacing w:before="450" w:after="450" w:line="312" w:lineRule="auto"/>
      </w:pPr>
      <w:r>
        <w:rPr>
          <w:rFonts w:ascii="宋体" w:hAnsi="宋体" w:eastAsia="宋体" w:cs="宋体"/>
          <w:color w:val="000"/>
          <w:sz w:val="28"/>
          <w:szCs w:val="28"/>
        </w:rPr>
        <w:t xml:space="preserve">　　镇党委坚持以习近平新时代中国特色社会主义思想为指引，重点宣传人民群众喜闻乐见的身边正能量，高质量推动和引领XX镇意识形态和舆论宣传工作。一是把握网络宣传主导权。开通了镇微信公众号和微博，通过网络渠道，发布人民群众关心和需要的信息，推送正向引领的宣传报道。各村建立微信群，通过村两委在群内发挥舆论正向引导作用。发动全体党员、鼓励群众下载使用“学习强国”APP,紧跟思想教育潮流。积极关注网上舆情发展，及时回复人民网、衡山论坛等网友留言，充分做好应对工作。二是坚持多样化宣传方式。利用镇村公开栏 、宣传牌在镇村主要街道和显眼位置长期固定宣传十九大和社会主义核心价值观。利用大屏幕和电子显示屏滚动宣传习近平新时代中国特色社会主义思想。利用霍山大峡谷漂流“吸睛”效果，结合绿色和红色资源优势，大力开展爱国主义教育。落实“送戏下乡”工程，举办“发展乡村旅游，助推脱贫攻坚”文艺汇演等积极向上的文艺演出，丰富群众精神文化生活。组织志愿服务队深入学校、村组宣讲，持续开展“好婆婆、好媳妇”、“五好家庭”、“脱贫之星”评选，开展法治宣传周、安全生产月、护林防火进校园进万家等活动，与群众面对面，用身边的事教育身边的人，在广大群众中引起热烈反响。三是打好宣传教育引导“组合拳”。出台了《XX镇信息宣传工作奖励办法》，鼓励部门和个人积极投稿，今年以来，我镇报送的信息被皖西日报、六安新闻网、电视媒体等多家媒体采用。深化政务公开，拓宽民意反映渠道，激发人民群众参政议政热情，及时化解社会矛盾。</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我镇意识形态工作虽然取得了一定的成效，但也存在一些问题，主要表现在以下几个方面：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学用结合不紧密</w:t>
      </w:r>
    </w:p>
    <w:p>
      <w:pPr>
        <w:ind w:left="0" w:right="0" w:firstLine="560"/>
        <w:spacing w:before="450" w:after="450" w:line="312" w:lineRule="auto"/>
      </w:pPr>
      <w:r>
        <w:rPr>
          <w:rFonts w:ascii="宋体" w:hAnsi="宋体" w:eastAsia="宋体" w:cs="宋体"/>
          <w:color w:val="000"/>
          <w:sz w:val="28"/>
          <w:szCs w:val="28"/>
        </w:rPr>
        <w:t xml:space="preserve">　　能够坚持学习制度，按要求学习相关内容，但在真懂、真用上还有不足，联系实际不够，与我镇实际情况相结合创造性开展工作还不到位。各所站从事意识形态工作的人员理论功底不足，专业水平较低，实践经验有限，培训工作没能跟上新时代的发展，在一定程度上影响工作有效开展。</w:t>
      </w:r>
    </w:p>
    <w:p>
      <w:pPr>
        <w:ind w:left="0" w:right="0" w:firstLine="560"/>
        <w:spacing w:before="450" w:after="450" w:line="312" w:lineRule="auto"/>
      </w:pPr>
      <w:r>
        <w:rPr>
          <w:rFonts w:ascii="宋体" w:hAnsi="宋体" w:eastAsia="宋体" w:cs="宋体"/>
          <w:color w:val="000"/>
          <w:sz w:val="28"/>
          <w:szCs w:val="28"/>
        </w:rPr>
        <w:t xml:space="preserve">　　阵地建设成效不强</w:t>
      </w:r>
    </w:p>
    <w:p>
      <w:pPr>
        <w:ind w:left="0" w:right="0" w:firstLine="560"/>
        <w:spacing w:before="450" w:after="450" w:line="312" w:lineRule="auto"/>
      </w:pPr>
      <w:r>
        <w:rPr>
          <w:rFonts w:ascii="宋体" w:hAnsi="宋体" w:eastAsia="宋体" w:cs="宋体"/>
          <w:color w:val="000"/>
          <w:sz w:val="28"/>
          <w:szCs w:val="28"/>
        </w:rPr>
        <w:t xml:space="preserve">　　镇综合文化站和农家书屋作用发挥不明显，文化活动开展不多，文化站图书借阅率不高。新时代文明实践所站建设还处于起步阶段，社会主义核心价值观宣传教育和文明创建工作主要是党委政府搭台唱戏，群众参与度不高。</w:t>
      </w:r>
    </w:p>
    <w:p>
      <w:pPr>
        <w:ind w:left="0" w:right="0" w:firstLine="560"/>
        <w:spacing w:before="450" w:after="450" w:line="312" w:lineRule="auto"/>
      </w:pPr>
      <w:r>
        <w:rPr>
          <w:rFonts w:ascii="宋体" w:hAnsi="宋体" w:eastAsia="宋体" w:cs="宋体"/>
          <w:color w:val="000"/>
          <w:sz w:val="28"/>
          <w:szCs w:val="28"/>
        </w:rPr>
        <w:t xml:space="preserve">　　网络新媒体运用不够熟练</w:t>
      </w:r>
    </w:p>
    <w:p>
      <w:pPr>
        <w:ind w:left="0" w:right="0" w:firstLine="560"/>
        <w:spacing w:before="450" w:after="450" w:line="312" w:lineRule="auto"/>
      </w:pPr>
      <w:r>
        <w:rPr>
          <w:rFonts w:ascii="宋体" w:hAnsi="宋体" w:eastAsia="宋体" w:cs="宋体"/>
          <w:color w:val="000"/>
          <w:sz w:val="28"/>
          <w:szCs w:val="28"/>
        </w:rPr>
        <w:t xml:space="preserve">　　政务信息公开网、先锋网和微博公众号存在内容更新不全面不及时、回应网民关心问题主动性不强。没有深入挖掘先进人物和典型事例背后内涵，舆论正向宣传不深刻。缺乏网络技术专业人员，没有管理维护分析报告。缺乏应对大的舆情危机办法，主动发现问题的“提前量”不足，功课做的不到位，功夫下的不够深。</w:t>
      </w:r>
    </w:p>
    <w:p>
      <w:pPr>
        <w:ind w:left="0" w:right="0" w:firstLine="560"/>
        <w:spacing w:before="450" w:after="450" w:line="312" w:lineRule="auto"/>
      </w:pPr>
      <w:r>
        <w:rPr>
          <w:rFonts w:ascii="宋体" w:hAnsi="宋体" w:eastAsia="宋体" w:cs="宋体"/>
          <w:color w:val="000"/>
          <w:sz w:val="28"/>
          <w:szCs w:val="28"/>
        </w:rPr>
        <w:t xml:space="preserve">&gt;　　下一步工作打算</w:t>
      </w:r>
    </w:p>
    <w:p>
      <w:pPr>
        <w:ind w:left="0" w:right="0" w:firstLine="560"/>
        <w:spacing w:before="450" w:after="450" w:line="312" w:lineRule="auto"/>
      </w:pPr>
      <w:r>
        <w:rPr>
          <w:rFonts w:ascii="宋体" w:hAnsi="宋体" w:eastAsia="宋体" w:cs="宋体"/>
          <w:color w:val="000"/>
          <w:sz w:val="28"/>
          <w:szCs w:val="28"/>
        </w:rPr>
        <w:t xml:space="preserve">　　(一)提高思想站位</w:t>
      </w:r>
    </w:p>
    <w:p>
      <w:pPr>
        <w:ind w:left="0" w:right="0" w:firstLine="560"/>
        <w:spacing w:before="450" w:after="450" w:line="312" w:lineRule="auto"/>
      </w:pPr>
      <w:r>
        <w:rPr>
          <w:rFonts w:ascii="宋体" w:hAnsi="宋体" w:eastAsia="宋体" w:cs="宋体"/>
          <w:color w:val="000"/>
          <w:sz w:val="28"/>
          <w:szCs w:val="28"/>
        </w:rPr>
        <w:t xml:space="preserve">　　牢固树立抓意识形态工作是本职、不抓是失职、抓不好是渎职的理念，把意识形态工作作为党的政治建设和思想建设的重要内容，纳入重要的议事日程，纳入党建工作责任制，纳入民主生活会、领导干部述职评议内容，作为干部评价、使用和奖惩的重要依据，坚决纠正只抓业务工作而忽略意识形态工作的倾向。</w:t>
      </w:r>
    </w:p>
    <w:p>
      <w:pPr>
        <w:ind w:left="0" w:right="0" w:firstLine="560"/>
        <w:spacing w:before="450" w:after="450" w:line="312" w:lineRule="auto"/>
      </w:pPr>
      <w:r>
        <w:rPr>
          <w:rFonts w:ascii="宋体" w:hAnsi="宋体" w:eastAsia="宋体" w:cs="宋体"/>
          <w:color w:val="000"/>
          <w:sz w:val="28"/>
          <w:szCs w:val="28"/>
        </w:rPr>
        <w:t xml:space="preserve">　　创新理论学习</w:t>
      </w:r>
    </w:p>
    <w:p>
      <w:pPr>
        <w:ind w:left="0" w:right="0" w:firstLine="560"/>
        <w:spacing w:before="450" w:after="450" w:line="312" w:lineRule="auto"/>
      </w:pPr>
      <w:r>
        <w:rPr>
          <w:rFonts w:ascii="宋体" w:hAnsi="宋体" w:eastAsia="宋体" w:cs="宋体"/>
          <w:color w:val="000"/>
          <w:sz w:val="28"/>
          <w:szCs w:val="28"/>
        </w:rPr>
        <w:t xml:space="preserve">　　以党的十九大精神和习近平总书记重要讲话精神为主要内容，创新理论学习方式，丰富理论学习内容，不断完善落实好理论学习活动。扎实开展党委理论学习中心组学习，定期召开机关支部会议，紧紧围绕人民群众最需要、社会发展最急切的问题，开展深入系统的学习。</w:t>
      </w:r>
    </w:p>
    <w:p>
      <w:pPr>
        <w:ind w:left="0" w:right="0" w:firstLine="560"/>
        <w:spacing w:before="450" w:after="450" w:line="312" w:lineRule="auto"/>
      </w:pPr>
      <w:r>
        <w:rPr>
          <w:rFonts w:ascii="宋体" w:hAnsi="宋体" w:eastAsia="宋体" w:cs="宋体"/>
          <w:color w:val="000"/>
          <w:sz w:val="28"/>
          <w:szCs w:val="28"/>
        </w:rPr>
        <w:t xml:space="preserve">　　加强阵地建设</w:t>
      </w:r>
    </w:p>
    <w:p>
      <w:pPr>
        <w:ind w:left="0" w:right="0" w:firstLine="560"/>
        <w:spacing w:before="450" w:after="450" w:line="312" w:lineRule="auto"/>
      </w:pPr>
      <w:r>
        <w:rPr>
          <w:rFonts w:ascii="宋体" w:hAnsi="宋体" w:eastAsia="宋体" w:cs="宋体"/>
          <w:color w:val="000"/>
          <w:sz w:val="28"/>
          <w:szCs w:val="28"/>
        </w:rPr>
        <w:t xml:space="preserve">　　用好管好发挥好已有的宣传文化阵地，运用好新时代文明实践所站，创新活动方式，引导群众自发的参与，提高意识形态工作的影响力、覆盖率。继续抓好意识形态队伍建设，选优配强，选拔一批政治过硬、理想坚定、能力强的年轻同志，补充到意识形态战线上，切实增强意识形态队伍的“战斗力”。</w:t>
      </w:r>
    </w:p>
    <w:p>
      <w:pPr>
        <w:ind w:left="0" w:right="0" w:firstLine="560"/>
        <w:spacing w:before="450" w:after="450" w:line="312" w:lineRule="auto"/>
      </w:pPr>
      <w:r>
        <w:rPr>
          <w:rFonts w:ascii="宋体" w:hAnsi="宋体" w:eastAsia="宋体" w:cs="宋体"/>
          <w:color w:val="000"/>
          <w:sz w:val="28"/>
          <w:szCs w:val="28"/>
        </w:rPr>
        <w:t xml:space="preserve">　　强化舆论引领</w:t>
      </w:r>
    </w:p>
    <w:p>
      <w:pPr>
        <w:ind w:left="0" w:right="0" w:firstLine="560"/>
        <w:spacing w:before="450" w:after="450" w:line="312" w:lineRule="auto"/>
      </w:pPr>
      <w:r>
        <w:rPr>
          <w:rFonts w:ascii="宋体" w:hAnsi="宋体" w:eastAsia="宋体" w:cs="宋体"/>
          <w:color w:val="000"/>
          <w:sz w:val="28"/>
          <w:szCs w:val="28"/>
        </w:rPr>
        <w:t xml:space="preserve">　　重视网络安全，进一步提升网络舆论引导水平，严密防范网上意识形态渗透，牢牢把握网络意识形态主导权。制定热点敏感问题、重大事件的舆论引导机制和工作预案。积极推进镇宣传工作人员参加学习培训，掌握方式方法，提高舆论引导的能力。</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乡镇2024上半年意识形态工作总结</w:t>
      </w:r>
    </w:p>
    <w:p>
      <w:pPr>
        <w:ind w:left="0" w:right="0" w:firstLine="560"/>
        <w:spacing w:before="450" w:after="450" w:line="312" w:lineRule="auto"/>
      </w:pPr>
      <w:r>
        <w:rPr>
          <w:rFonts w:ascii="宋体" w:hAnsi="宋体" w:eastAsia="宋体" w:cs="宋体"/>
          <w:color w:val="000"/>
          <w:sz w:val="28"/>
          <w:szCs w:val="28"/>
        </w:rPr>
        <w:t xml:space="preserve">　　XXX 镇在县委、县政府的正确领导下，在上级各部门的大力支持下，坚持以毛泽东思想、邓小平理论、“三个代表”重要思想、科学发展观为指导，深入学习贯彻十九大精神和习近平新时代中国特色社会主义思想，认真落实党中央和省委、市委、县委关于意识形态工作的决策部署，牢牢把握正确的政治导向，认真履行意识形态主体责任，紧紧围绕 XXX中心工作任务，找准立足点，发挥着思想引领、舆论推动、精神激励的重要作用，深入做好意识形态工作。现将 2024年落实意识形态工作情况总结报告如下。</w:t>
      </w:r>
    </w:p>
    <w:p>
      <w:pPr>
        <w:ind w:left="0" w:right="0" w:firstLine="560"/>
        <w:spacing w:before="450" w:after="450" w:line="312" w:lineRule="auto"/>
      </w:pPr>
      <w:r>
        <w:rPr>
          <w:rFonts w:ascii="宋体" w:hAnsi="宋体" w:eastAsia="宋体" w:cs="宋体"/>
          <w:color w:val="000"/>
          <w:sz w:val="28"/>
          <w:szCs w:val="28"/>
        </w:rPr>
        <w:t xml:space="preserve">&gt;　　一、推进思想 建设、加强网信安全</w:t>
      </w:r>
    </w:p>
    <w:p>
      <w:pPr>
        <w:ind w:left="0" w:right="0" w:firstLine="560"/>
        <w:spacing w:before="450" w:after="450" w:line="312" w:lineRule="auto"/>
      </w:pPr>
      <w:r>
        <w:rPr>
          <w:rFonts w:ascii="宋体" w:hAnsi="宋体" w:eastAsia="宋体" w:cs="宋体"/>
          <w:color w:val="000"/>
          <w:sz w:val="28"/>
          <w:szCs w:val="28"/>
        </w:rPr>
        <w:t xml:space="preserve">　　1、按照上级党委工作部署，结合我镇实际，制定了《XXX镇 2024 年度党委中心组理论学习安排计划》。先后学习了习近平新时代中国特色社会主义思想、习近平总书记视察 XXX重要讲话精神、《中国共产党问责条例》、党的十九届四中全会精神等内容，及时领会政策精神，提升了领导干部的理论水平和廉政意识。</w:t>
      </w:r>
    </w:p>
    <w:p>
      <w:pPr>
        <w:ind w:left="0" w:right="0" w:firstLine="560"/>
        <w:spacing w:before="450" w:after="450" w:line="312" w:lineRule="auto"/>
      </w:pPr>
      <w:r>
        <w:rPr>
          <w:rFonts w:ascii="宋体" w:hAnsi="宋体" w:eastAsia="宋体" w:cs="宋体"/>
          <w:color w:val="000"/>
          <w:sz w:val="28"/>
          <w:szCs w:val="28"/>
        </w:rPr>
        <w:t xml:space="preserve">　　2、严格落实网络与信息安全责任，深入整治净化网上舆论环境。建立健全了 XXX 镇新闻发布管理制度和网络舆情应对工作机制，加强网评员、信息员、宣传员“三员”队伍建设，充分发挥网络“大 V”、网评员队伍的作用，做到第一</w:t>
      </w:r>
    </w:p>
    <w:p>
      <w:pPr>
        <w:ind w:left="0" w:right="0" w:firstLine="560"/>
        <w:spacing w:before="450" w:after="450" w:line="312" w:lineRule="auto"/>
      </w:pPr>
      <w:r>
        <w:rPr>
          <w:rFonts w:ascii="宋体" w:hAnsi="宋体" w:eastAsia="宋体" w:cs="宋体"/>
          <w:color w:val="000"/>
          <w:sz w:val="28"/>
          <w:szCs w:val="28"/>
        </w:rPr>
        <w:t xml:space="preserve">　　时间监测、收集、研判舆情动态，及时提出应对措施，积极引导网络舆情。一年来，全镇范围内未出现持续炒作的负面舆情，确保了网络意识形态领域的安全。</w:t>
      </w:r>
    </w:p>
    <w:p>
      <w:pPr>
        <w:ind w:left="0" w:right="0" w:firstLine="560"/>
        <w:spacing w:before="450" w:after="450" w:line="312" w:lineRule="auto"/>
      </w:pPr>
      <w:r>
        <w:rPr>
          <w:rFonts w:ascii="宋体" w:hAnsi="宋体" w:eastAsia="宋体" w:cs="宋体"/>
          <w:color w:val="000"/>
          <w:sz w:val="28"/>
          <w:szCs w:val="28"/>
        </w:rPr>
        <w:t xml:space="preserve">&gt;　　二、落实主体责任、完善体制机制</w:t>
      </w:r>
    </w:p>
    <w:p>
      <w:pPr>
        <w:ind w:left="0" w:right="0" w:firstLine="560"/>
        <w:spacing w:before="450" w:after="450" w:line="312" w:lineRule="auto"/>
      </w:pPr>
      <w:r>
        <w:rPr>
          <w:rFonts w:ascii="宋体" w:hAnsi="宋体" w:eastAsia="宋体" w:cs="宋体"/>
          <w:color w:val="000"/>
          <w:sz w:val="28"/>
          <w:szCs w:val="28"/>
        </w:rPr>
        <w:t xml:space="preserve">　　1、镇党委领导班子认真履行意识形态工作主体责任，将加强意识形态建设作为党的建设重要内容，纳入党建工作责任制。出台镇党委意识形态工作责任制考核方案，将意识形态工作纳入全镇领导班子、领导干部目标管理、一般干部考核，纳入领导班子成员民主生活会和述职报告的重要内容，纳入党的纪律监督检查范围，与中心工作同部署、同落实。</w:t>
      </w:r>
    </w:p>
    <w:p>
      <w:pPr>
        <w:ind w:left="0" w:right="0" w:firstLine="560"/>
        <w:spacing w:before="450" w:after="450" w:line="312" w:lineRule="auto"/>
      </w:pPr>
      <w:r>
        <w:rPr>
          <w:rFonts w:ascii="宋体" w:hAnsi="宋体" w:eastAsia="宋体" w:cs="宋体"/>
          <w:color w:val="000"/>
          <w:sz w:val="28"/>
          <w:szCs w:val="28"/>
        </w:rPr>
        <w:t xml:space="preserve">　　2、建立了意识形态风险防控机制，进一步强化风险防控意识，切实提升发现和解决意识形态工作中存在的问题。党委会专题研究意识形态工作 2 次，每年向上级党委专题汇报意识形态工作 2 次，并联合纪检部门对村(社区)进行专题督查。同时，及时认领了 8 项省委意识形态专项巡视组检查发现的问题，制定了整改台账，根据问题逐条整改到位。</w:t>
      </w:r>
    </w:p>
    <w:p>
      <w:pPr>
        <w:ind w:left="0" w:right="0" w:firstLine="560"/>
        <w:spacing w:before="450" w:after="450" w:line="312" w:lineRule="auto"/>
      </w:pPr>
      <w:r>
        <w:rPr>
          <w:rFonts w:ascii="宋体" w:hAnsi="宋体" w:eastAsia="宋体" w:cs="宋体"/>
          <w:color w:val="000"/>
          <w:sz w:val="28"/>
          <w:szCs w:val="28"/>
        </w:rPr>
        <w:t xml:space="preserve">&gt;　　三、深化道德滋养，弘扬文明新风尚。</w:t>
      </w:r>
    </w:p>
    <w:p>
      <w:pPr>
        <w:ind w:left="0" w:right="0" w:firstLine="560"/>
        <w:spacing w:before="450" w:after="450" w:line="312" w:lineRule="auto"/>
      </w:pPr>
      <w:r>
        <w:rPr>
          <w:rFonts w:ascii="宋体" w:hAnsi="宋体" w:eastAsia="宋体" w:cs="宋体"/>
          <w:color w:val="000"/>
          <w:sz w:val="28"/>
          <w:szCs w:val="28"/>
        </w:rPr>
        <w:t xml:space="preserve">　　1、稳步推进移风易俗工作。按照“村组月度发布、乡镇季度发布”的发布体系，全年累计帮办红白喜事 58 起，发布红榜 29 个，黑榜 12 个，进步榜 3 个，上榜人数共计 54人。广泛开展“XXX 最美新乡贤”、“孝满 XXX”、“XXX 市优秀</w:t>
      </w:r>
    </w:p>
    <w:p>
      <w:pPr>
        <w:ind w:left="0" w:right="0" w:firstLine="560"/>
        <w:spacing w:before="450" w:after="450" w:line="312" w:lineRule="auto"/>
      </w:pPr>
      <w:r>
        <w:rPr>
          <w:rFonts w:ascii="宋体" w:hAnsi="宋体" w:eastAsia="宋体" w:cs="宋体"/>
          <w:color w:val="000"/>
          <w:sz w:val="28"/>
          <w:szCs w:val="28"/>
        </w:rPr>
        <w:t xml:space="preserve">　　志愿者”等系列评选活动，我镇 XXX 荣获 2024 年第一期“XXX好人”荣誉称号。切实做好“中国好人”发布工作，全镇在XXX 好人网上发布身边好人信息 1675 次,推荐身边好人 1676人。</w:t>
      </w:r>
    </w:p>
    <w:p>
      <w:pPr>
        <w:ind w:left="0" w:right="0" w:firstLine="560"/>
        <w:spacing w:before="450" w:after="450" w:line="312" w:lineRule="auto"/>
      </w:pPr>
      <w:r>
        <w:rPr>
          <w:rFonts w:ascii="宋体" w:hAnsi="宋体" w:eastAsia="宋体" w:cs="宋体"/>
          <w:color w:val="000"/>
          <w:sz w:val="28"/>
          <w:szCs w:val="28"/>
        </w:rPr>
        <w:t xml:space="preserve">　　2、完善新时代文明实践所(站)场所建设，成立志愿服务队伍，结合“不忘初心、牢记使命”主题教育开展各项实践教育活动，今年全年已开展的文明实践活动达百余场。同时，提高“学习强国”学习平台使用率，促使理论学习跟上时代步伐，不断提高学习积分和实效。今年 5 月，我镇组织干部参加全县“青春心向党·建功新时代”学习强国知识竞赛，进一步增强了广大党员干部的学习意识。</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1、少数领导干部对意识形态工作重视不够，还不能适应意识形态面临新形势新任务的要求，尤其是对新兴媒体及网络领域意识形态应对能力有待加强。</w:t>
      </w:r>
    </w:p>
    <w:p>
      <w:pPr>
        <w:ind w:left="0" w:right="0" w:firstLine="560"/>
        <w:spacing w:before="450" w:after="450" w:line="312" w:lineRule="auto"/>
      </w:pPr>
      <w:r>
        <w:rPr>
          <w:rFonts w:ascii="宋体" w:hAnsi="宋体" w:eastAsia="宋体" w:cs="宋体"/>
          <w:color w:val="000"/>
          <w:sz w:val="28"/>
          <w:szCs w:val="28"/>
        </w:rPr>
        <w:t xml:space="preserve">　　2、我镇配有党委委员分管宣传工作，但因乡镇事情复杂繁琐，人员配备不足等原因，存在一人同时分管多项工作的情况。</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1、继续加强对党员干部意识形态工作的教育培训，把提高党员干部媒体素养及舆论引导能力作为党委中心组学习、干部教育培训、理论宣讲普及的必修内容。</w:t>
      </w:r>
    </w:p>
    <w:p>
      <w:pPr>
        <w:ind w:left="0" w:right="0" w:firstLine="560"/>
        <w:spacing w:before="450" w:after="450" w:line="312" w:lineRule="auto"/>
      </w:pPr>
      <w:r>
        <w:rPr>
          <w:rFonts w:ascii="宋体" w:hAnsi="宋体" w:eastAsia="宋体" w:cs="宋体"/>
          <w:color w:val="000"/>
          <w:sz w:val="28"/>
          <w:szCs w:val="28"/>
        </w:rPr>
        <w:t xml:space="preserve">　　2、及时召开意识形态责任制工作有关会议，贯彻落实中央和省委、市委、县委关于意识形态工作的决策部署。</w:t>
      </w:r>
    </w:p>
    <w:p>
      <w:pPr>
        <w:ind w:left="0" w:right="0" w:firstLine="560"/>
        <w:spacing w:before="450" w:after="450" w:line="312" w:lineRule="auto"/>
      </w:pPr>
      <w:r>
        <w:rPr>
          <w:rFonts w:ascii="宋体" w:hAnsi="宋体" w:eastAsia="宋体" w:cs="宋体"/>
          <w:color w:val="000"/>
          <w:sz w:val="28"/>
          <w:szCs w:val="28"/>
        </w:rPr>
        <w:t xml:space="preserve">　　3、切实抓好学习强国及 XXXAPP 装载量，提高平台的学习效率。同时，积极通过学习平台向上报送经验做法和相关信息，力争在学习平台上展现出更多具有本地特色的各项工作。</w:t>
      </w:r>
    </w:p>
    <w:p>
      <w:pPr>
        <w:ind w:left="0" w:right="0" w:firstLine="560"/>
        <w:spacing w:before="450" w:after="450" w:line="312" w:lineRule="auto"/>
      </w:pPr>
      <w:r>
        <w:rPr>
          <w:rFonts w:ascii="宋体" w:hAnsi="宋体" w:eastAsia="宋体" w:cs="宋体"/>
          <w:color w:val="000"/>
          <w:sz w:val="28"/>
          <w:szCs w:val="28"/>
        </w:rPr>
        <w:t xml:space="preserve">　　4、扎实推进乡风文明建设、志愿服务、身边好人选树等工作，深入开展“道德红黑榜”实施工作，充分发挥农村红白理事会作用，持续推进农村移风易俗行动。特别是要加强新时代文明实践中心所(站)的建设和管理，推进感恩奋进主题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乡镇2024上半年意识形态工作总结</w:t>
      </w:r>
    </w:p>
    <w:p>
      <w:pPr>
        <w:ind w:left="0" w:right="0" w:firstLine="560"/>
        <w:spacing w:before="450" w:after="450" w:line="312" w:lineRule="auto"/>
      </w:pPr>
      <w:r>
        <w:rPr>
          <w:rFonts w:ascii="宋体" w:hAnsi="宋体" w:eastAsia="宋体" w:cs="宋体"/>
          <w:color w:val="000"/>
          <w:sz w:val="28"/>
          <w:szCs w:val="28"/>
        </w:rPr>
        <w:t xml:space="preserve">　　根据会议安排，现将XX镇党委2024上半年意识形态工作作如下汇报，不妥之处，敬请各位领导批评指正。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&gt;　　一、强化组织领导，深化责任落实</w:t>
      </w:r>
    </w:p>
    <w:p>
      <w:pPr>
        <w:ind w:left="0" w:right="0" w:firstLine="560"/>
        <w:spacing w:before="450" w:after="450" w:line="312" w:lineRule="auto"/>
      </w:pPr>
      <w:r>
        <w:rPr>
          <w:rFonts w:ascii="宋体" w:hAnsi="宋体" w:eastAsia="宋体" w:cs="宋体"/>
          <w:color w:val="000"/>
          <w:sz w:val="28"/>
          <w:szCs w:val="28"/>
        </w:rPr>
        <w:t xml:space="preserve">　　XX镇党委按照守土有责、守土负责、守土尽责的要求，牢牢掌握意识形态领导权主动权、话语权和领导权。全面落实意识形态工作主体责任，把党委意识形态纳入全镇工作目标责任体系重要内容加以贯彻落实，与中心工作同部署、同落实、同检查、同考核，并将意识形态工作责任制落实情况作为班子成员工作述职考评、民主生活会发言的重要内容;每季度召开1次专题分析研判会议，对重大事件、重要情况、重要社情民意中的苗头性倾向性问题，及时进行分析研判，并制定措施加以解决。充分调动农村、社区、学校、企业，以及人大、工青妇等各方面统一战线力量，形成了各方力量共同参与意识形态工作的良好格局。</w:t>
      </w:r>
    </w:p>
    <w:p>
      <w:pPr>
        <w:ind w:left="0" w:right="0" w:firstLine="560"/>
        <w:spacing w:before="450" w:after="450" w:line="312" w:lineRule="auto"/>
      </w:pPr>
      <w:r>
        <w:rPr>
          <w:rFonts w:ascii="宋体" w:hAnsi="宋体" w:eastAsia="宋体" w:cs="宋体"/>
          <w:color w:val="000"/>
          <w:sz w:val="28"/>
          <w:szCs w:val="28"/>
        </w:rPr>
        <w:t xml:space="preserve">&gt;　　二、强化学习教育，深化理论武装</w:t>
      </w:r>
    </w:p>
    <w:p>
      <w:pPr>
        <w:ind w:left="0" w:right="0" w:firstLine="560"/>
        <w:spacing w:before="450" w:after="450" w:line="312" w:lineRule="auto"/>
      </w:pPr>
      <w:r>
        <w:rPr>
          <w:rFonts w:ascii="宋体" w:hAnsi="宋体" w:eastAsia="宋体" w:cs="宋体"/>
          <w:color w:val="000"/>
          <w:sz w:val="28"/>
          <w:szCs w:val="28"/>
        </w:rPr>
        <w:t xml:space="preserve">　　狠抓党委理论学习中心组学习规范化、制度化建设。制定了《党委理论中心组学习计划》，明确学习内容，学习专题和要求。严格落实《党委理论中心组学习制度》，严格执行每周例会制度、学习通报制、集中学习反馈制。上半年，组织党委理论中心组学习4次，集体学习16次。通过发挥中心组学习的示范带动作用，促进全镇党员干部职工自主自学和集中学习活动深入开展。丰富学习载体、拓宽学习渠道。组织引导党员干部通过“学习强国”、“法宣在线”“微党课”手机报、“微公众号”等渠道强化政治理论学习，切实抓好党员领导干部思想教育和理论学习工作。</w:t>
      </w:r>
    </w:p>
    <w:p>
      <w:pPr>
        <w:ind w:left="0" w:right="0" w:firstLine="560"/>
        <w:spacing w:before="450" w:after="450" w:line="312" w:lineRule="auto"/>
      </w:pPr>
      <w:r>
        <w:rPr>
          <w:rFonts w:ascii="宋体" w:hAnsi="宋体" w:eastAsia="宋体" w:cs="宋体"/>
          <w:color w:val="000"/>
          <w:sz w:val="28"/>
          <w:szCs w:val="28"/>
        </w:rPr>
        <w:t xml:space="preserve">&gt;　　三、强化阵地建设，深化舆论宣传</w:t>
      </w:r>
    </w:p>
    <w:p>
      <w:pPr>
        <w:ind w:left="0" w:right="0" w:firstLine="560"/>
        <w:spacing w:before="450" w:after="450" w:line="312" w:lineRule="auto"/>
      </w:pPr>
      <w:r>
        <w:rPr>
          <w:rFonts w:ascii="宋体" w:hAnsi="宋体" w:eastAsia="宋体" w:cs="宋体"/>
          <w:color w:val="000"/>
          <w:sz w:val="28"/>
          <w:szCs w:val="28"/>
        </w:rPr>
        <w:t xml:space="preserve">　　在舆论引导与对外宣传中，XX镇始终把握舆论导向，规范舆论宣传。优化提升各村(社区)党员活动室、宣传栏、远程教育站点、农家书屋等;因地制宜在合适位置设置大型广告宣传牌、宣传栏、悬挂宣传标语，营造浓厚宣传氛围,切实加强对外宣传。上半年，共增设和更新宣传栏36块，设置户外广告牌15块，设置墙体喷绘布宣传标语和铁皮宣传标语60条，悬挂各类宣传横幅200余条。积极撰写、推送全镇党建、脱贫攻坚、扫黑除恶等重要工作信息和典型材料。上半年，共向县级主流媒体投稿40余篇。</w:t>
      </w:r>
    </w:p>
    <w:p>
      <w:pPr>
        <w:ind w:left="0" w:right="0" w:firstLine="560"/>
        <w:spacing w:before="450" w:after="450" w:line="312" w:lineRule="auto"/>
      </w:pPr>
      <w:r>
        <w:rPr>
          <w:rFonts w:ascii="宋体" w:hAnsi="宋体" w:eastAsia="宋体" w:cs="宋体"/>
          <w:color w:val="000"/>
          <w:sz w:val="28"/>
          <w:szCs w:val="28"/>
        </w:rPr>
        <w:t xml:space="preserve">&gt;　　四、强化文明建设，深化美德传承</w:t>
      </w:r>
    </w:p>
    <w:p>
      <w:pPr>
        <w:ind w:left="0" w:right="0" w:firstLine="560"/>
        <w:spacing w:before="450" w:after="450" w:line="312" w:lineRule="auto"/>
      </w:pPr>
      <w:r>
        <w:rPr>
          <w:rFonts w:ascii="宋体" w:hAnsi="宋体" w:eastAsia="宋体" w:cs="宋体"/>
          <w:color w:val="000"/>
          <w:sz w:val="28"/>
          <w:szCs w:val="28"/>
        </w:rPr>
        <w:t xml:space="preserve">　　我镇始终高度重视精神文明建设工作。完善工作领导小组，定期研判工作形势，做到“资金有保障、机制更健全、活动有载体、建设有阵地”。目前，全镇112个村民小组实现活动场所全覆盖;全镇现有农村业余文艺队52支1294余人。上半年，组织开展重大节庆日、扫黑除恶和脱贫攻坚等文艺汇演10场次。结合中心工作，以支部会、村组干部会议、群众会、“三评三讲”、“自强诚信感党恩”等专题教育活动为载体，扎实推进农村文明创建;认真组织开展“道德模范”“脱贫攻坚奖”“文明村(单位)”等评比申报活动;创新开展未成年人思想文化建设，利用校园文化墙、广播站、文化角等强化意识形态宣传学习，在显眼位置树立主流价值观的各式标语牌，形成了浓厚的主流意识形态宣传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2025-06-21T02:26:37+08:00</dcterms:created>
  <dcterms:modified xsi:type="dcterms:W3CDTF">2025-06-21T02:26:37+08:00</dcterms:modified>
</cp:coreProperties>
</file>

<file path=docProps/custom.xml><?xml version="1.0" encoding="utf-8"?>
<Properties xmlns="http://schemas.openxmlformats.org/officeDocument/2006/custom-properties" xmlns:vt="http://schemas.openxmlformats.org/officeDocument/2006/docPropsVTypes"/>
</file>