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2023乡镇上半年民政工作总结</w:t>
      </w:r>
      <w:bookmarkEnd w:id="1"/>
    </w:p>
    <w:p>
      <w:pPr>
        <w:jc w:val="center"/>
        <w:spacing w:before="0" w:after="450"/>
      </w:pPr>
      <w:r>
        <w:rPr>
          <w:rFonts w:ascii="Arial" w:hAnsi="Arial" w:eastAsia="Arial" w:cs="Arial"/>
          <w:color w:val="999999"/>
          <w:sz w:val="20"/>
          <w:szCs w:val="20"/>
        </w:rPr>
        <w:t xml:space="preserve">来源：网络  作者：烟雨蒙蒙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工作总结是以年终总结、半年总结和季度总结最为常见和多用。本站今天为大家精心准备了2023乡镇上半年民政工作总结，希望对大家有所帮助!　　2023乡镇上半年民政工作总结 　　2023年上半年，全乡上下在县委、县政府的正确领导下，在广大干部群众...</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工作总结是以年终总结、半年总结和季度总结最为常见和多用。本站今天为大家精心准备了2023乡镇上半年民政工作总结，希望对大家有所帮助![_TAG_h2]　　2023乡镇上半年民政工作总结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　　(一)疫情防控精准防治</w:t>
      </w:r>
    </w:p>
    <w:p>
      <w:pPr>
        <w:ind w:left="0" w:right="0" w:firstLine="560"/>
        <w:spacing w:before="450" w:after="450" w:line="312" w:lineRule="auto"/>
      </w:pPr>
      <w:r>
        <w:rPr>
          <w:rFonts w:ascii="宋体" w:hAnsi="宋体" w:eastAsia="宋体" w:cs="宋体"/>
          <w:color w:val="000"/>
          <w:sz w:val="28"/>
          <w:szCs w:val="28"/>
        </w:rPr>
        <w:t xml:space="preserve">　　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　　(二)社会民生持续推进</w:t>
      </w:r>
    </w:p>
    <w:p>
      <w:pPr>
        <w:ind w:left="0" w:right="0" w:firstLine="560"/>
        <w:spacing w:before="450" w:after="450" w:line="312" w:lineRule="auto"/>
      </w:pPr>
      <w:r>
        <w:rPr>
          <w:rFonts w:ascii="宋体" w:hAnsi="宋体" w:eastAsia="宋体" w:cs="宋体"/>
          <w:color w:val="000"/>
          <w:sz w:val="28"/>
          <w:szCs w:val="28"/>
        </w:rPr>
        <w:t xml:space="preserve">　　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　　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　　(三)三大攻坚战稳扎稳打</w:t>
      </w:r>
    </w:p>
    <w:p>
      <w:pPr>
        <w:ind w:left="0" w:right="0" w:firstLine="560"/>
        <w:spacing w:before="450" w:after="450" w:line="312" w:lineRule="auto"/>
      </w:pPr>
      <w:r>
        <w:rPr>
          <w:rFonts w:ascii="宋体" w:hAnsi="宋体" w:eastAsia="宋体" w:cs="宋体"/>
          <w:color w:val="000"/>
          <w:sz w:val="28"/>
          <w:szCs w:val="28"/>
        </w:rPr>
        <w:t xml:space="preserve">　　一是稳步推进扶贫工作。全乡已申报2023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2023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　　(四)政府自身建设不断改善</w:t>
      </w:r>
    </w:p>
    <w:p>
      <w:pPr>
        <w:ind w:left="0" w:right="0" w:firstLine="560"/>
        <w:spacing w:before="450" w:after="450" w:line="312" w:lineRule="auto"/>
      </w:pPr>
      <w:r>
        <w:rPr>
          <w:rFonts w:ascii="宋体" w:hAnsi="宋体" w:eastAsia="宋体" w:cs="宋体"/>
          <w:color w:val="000"/>
          <w:sz w:val="28"/>
          <w:szCs w:val="28"/>
        </w:rPr>
        <w:t xml:space="preserve">　　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　　(二)夯实发展基础，打造幸福家园。</w:t>
      </w:r>
    </w:p>
    <w:p>
      <w:pPr>
        <w:ind w:left="0" w:right="0" w:firstLine="560"/>
        <w:spacing w:before="450" w:after="450" w:line="312" w:lineRule="auto"/>
      </w:pPr>
      <w:r>
        <w:rPr>
          <w:rFonts w:ascii="宋体" w:hAnsi="宋体" w:eastAsia="宋体" w:cs="宋体"/>
          <w:color w:val="000"/>
          <w:sz w:val="28"/>
          <w:szCs w:val="28"/>
        </w:rPr>
        <w:t xml:space="preserve">　　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　　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　　(三)突出民生保障，建设人文xx</w:t>
      </w:r>
    </w:p>
    <w:p>
      <w:pPr>
        <w:ind w:left="0" w:right="0" w:firstLine="560"/>
        <w:spacing w:before="450" w:after="450" w:line="312" w:lineRule="auto"/>
      </w:pPr>
      <w:r>
        <w:rPr>
          <w:rFonts w:ascii="宋体" w:hAnsi="宋体" w:eastAsia="宋体" w:cs="宋体"/>
          <w:color w:val="000"/>
          <w:sz w:val="28"/>
          <w:szCs w:val="28"/>
        </w:rPr>
        <w:t xml:space="preserve">　　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　　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　　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　　(四)加强自身建设，打造服务型政府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　　一是坚持理论学习，站稳政治立场。始终把政治建设放在首位，树牢“四个意识”，坚定“四个自信”，做到“两个维护”。全力抓好政府系统党的建设和意识形态工作，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560"/>
        <w:spacing w:before="450" w:after="450" w:line="312" w:lineRule="auto"/>
      </w:pPr>
      <w:r>
        <w:rPr>
          <w:rFonts w:ascii="黑体" w:hAnsi="黑体" w:eastAsia="黑体" w:cs="黑体"/>
          <w:color w:val="000000"/>
          <w:sz w:val="36"/>
          <w:szCs w:val="36"/>
          <w:b w:val="1"/>
          <w:bCs w:val="1"/>
        </w:rPr>
        <w:t xml:space="preserve">　　2023乡镇上半年民政工作总结</w:t>
      </w:r>
    </w:p>
    <w:p>
      <w:pPr>
        <w:ind w:left="0" w:right="0" w:firstLine="560"/>
        <w:spacing w:before="450" w:after="450" w:line="312" w:lineRule="auto"/>
      </w:pPr>
      <w:r>
        <w:rPr>
          <w:rFonts w:ascii="宋体" w:hAnsi="宋体" w:eastAsia="宋体" w:cs="宋体"/>
          <w:color w:val="000"/>
          <w:sz w:val="28"/>
          <w:szCs w:val="28"/>
        </w:rPr>
        <w:t xml:space="preserve">　　根据区民政局年初下达我办的工作任务，结合我乡实际情况，我办顺利的完成了2023年的各项目标任务，切实履行了“以人为本，为民解困”的民政工作理念,认真贯彻执行政策、法规。现将我办全年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符合条件的城乡困难群众及时纳入最低生活保障，为他们的基本生活提供了保障，并严格分类施保；严格低保申报程序，坚持“三榜”公示，绝不优亲厚友。2023年乡低保户全部录入系统，并做好了日常管理工作；每季度认真开展全乡低保享受人员清理核查工作，做到了动态管理应保尽保；做好了城市低收入家庭收入认定工作，建立了城乡居民家庭经济收入状况核对机制并开展核对工作，做到动态管理。</w:t>
      </w:r>
    </w:p>
    <w:p>
      <w:pPr>
        <w:ind w:left="0" w:right="0" w:firstLine="560"/>
        <w:spacing w:before="450" w:after="450" w:line="312" w:lineRule="auto"/>
      </w:pPr>
      <w:r>
        <w:rPr>
          <w:rFonts w:ascii="宋体" w:hAnsi="宋体" w:eastAsia="宋体" w:cs="宋体"/>
          <w:color w:val="000"/>
          <w:sz w:val="28"/>
          <w:szCs w:val="28"/>
        </w:rPr>
        <w:t xml:space="preserve">　　2、做好困难群众大病医疗、临时救助，做到对象准确、程序规范、救助适度，采取监管措施加强了对临时医疗救助和各项资金管理和使用。资助低保户、五保户等困难群体参加城乡居民基本医疗保险，参合率达100%；按照民政局的《关于实行一站式服务的通知》的文件精神，做好五保、低保户的一站式结算工作。</w:t>
      </w:r>
    </w:p>
    <w:p>
      <w:pPr>
        <w:ind w:left="0" w:right="0" w:firstLine="560"/>
        <w:spacing w:before="450" w:after="450" w:line="312" w:lineRule="auto"/>
      </w:pPr>
      <w:r>
        <w:rPr>
          <w:rFonts w:ascii="宋体" w:hAnsi="宋体" w:eastAsia="宋体" w:cs="宋体"/>
          <w:color w:val="000"/>
          <w:sz w:val="28"/>
          <w:szCs w:val="28"/>
        </w:rPr>
        <w:t xml:space="preserve">　　3、将全乡符合条件的五保户进行集中供养，供养率达到92%；集中供养对象《供养协议》签订率100%；落实散居人员住房、衣被、医疗、丧葬等供养任务。</w:t>
      </w:r>
    </w:p>
    <w:p>
      <w:pPr>
        <w:ind w:left="0" w:right="0" w:firstLine="560"/>
        <w:spacing w:before="450" w:after="450" w:line="312" w:lineRule="auto"/>
      </w:pPr>
      <w:r>
        <w:rPr>
          <w:rFonts w:ascii="宋体" w:hAnsi="宋体" w:eastAsia="宋体" w:cs="宋体"/>
          <w:color w:val="000"/>
          <w:sz w:val="28"/>
          <w:szCs w:val="28"/>
        </w:rPr>
        <w:t xml:space="preserve">　　4、落实好孤儿救助政策，及时足额打卡发放孤儿养育费；对辖区范围内“疝气儿童”、“脑瘫儿童”筛查过程中，未发现此类人员。</w:t>
      </w:r>
    </w:p>
    <w:p>
      <w:pPr>
        <w:ind w:left="0" w:right="0" w:firstLine="560"/>
        <w:spacing w:before="450" w:after="450" w:line="312" w:lineRule="auto"/>
      </w:pPr>
      <w:r>
        <w:rPr>
          <w:rFonts w:ascii="宋体" w:hAnsi="宋体" w:eastAsia="宋体" w:cs="宋体"/>
          <w:color w:val="000"/>
          <w:sz w:val="28"/>
          <w:szCs w:val="28"/>
        </w:rPr>
        <w:t xml:space="preserve">　　5、做好临时救助和辖区内流浪乞讨人员的救助工作，做到发现即救助，确保了无责任事故发生。</w:t>
      </w:r>
    </w:p>
    <w:p>
      <w:pPr>
        <w:ind w:left="0" w:right="0" w:firstLine="560"/>
        <w:spacing w:before="450" w:after="450" w:line="312" w:lineRule="auto"/>
      </w:pPr>
      <w:r>
        <w:rPr>
          <w:rFonts w:ascii="宋体" w:hAnsi="宋体" w:eastAsia="宋体" w:cs="宋体"/>
          <w:color w:val="000"/>
          <w:sz w:val="28"/>
          <w:szCs w:val="28"/>
        </w:rPr>
        <w:t xml:space="preserve">　　6、做好全年的突发自然灾害应急救援工作，加强公众防灾减灾知识宣传活动，创建了国家级防灾减灾综合示范社区(天库社区)。今年做到了及时查灾、核灾，及时准确上报灾情；农村危房调查工作已完成，改造、新建6户散居五保户房屋。</w:t>
      </w:r>
    </w:p>
    <w:p>
      <w:pPr>
        <w:ind w:left="0" w:right="0" w:firstLine="560"/>
        <w:spacing w:before="450" w:after="450" w:line="312" w:lineRule="auto"/>
      </w:pPr>
      <w:r>
        <w:rPr>
          <w:rFonts w:ascii="宋体" w:hAnsi="宋体" w:eastAsia="宋体" w:cs="宋体"/>
          <w:color w:val="000"/>
          <w:sz w:val="28"/>
          <w:szCs w:val="28"/>
        </w:rPr>
        <w:t xml:space="preserve">　　7、做好慈善捐助、慈善助学等工作，全年资助困难大学生5名，资助金额达到1.7万元。资助中小学学生2名，资助金额6千元。</w:t>
      </w:r>
    </w:p>
    <w:p>
      <w:pPr>
        <w:ind w:left="0" w:right="0" w:firstLine="560"/>
        <w:spacing w:before="450" w:after="450" w:line="312" w:lineRule="auto"/>
      </w:pPr>
      <w:r>
        <w:rPr>
          <w:rFonts w:ascii="宋体" w:hAnsi="宋体" w:eastAsia="宋体" w:cs="宋体"/>
          <w:color w:val="000"/>
          <w:sz w:val="28"/>
          <w:szCs w:val="28"/>
        </w:rPr>
        <w:t xml:space="preserve">　　8、落实国家的相关政策，认真做好新增60周岁以上农村退役士兵的统计上报工作和优抚对象信息录入和换证工作，完成现存退役军人资料登记，收集及审核工作。</w:t>
      </w:r>
    </w:p>
    <w:p>
      <w:pPr>
        <w:ind w:left="0" w:right="0" w:firstLine="560"/>
        <w:spacing w:before="450" w:after="450" w:line="312" w:lineRule="auto"/>
      </w:pPr>
      <w:r>
        <w:rPr>
          <w:rFonts w:ascii="宋体" w:hAnsi="宋体" w:eastAsia="宋体" w:cs="宋体"/>
          <w:color w:val="000"/>
          <w:sz w:val="28"/>
          <w:szCs w:val="28"/>
        </w:rPr>
        <w:t xml:space="preserve">　　1、建立了乡、村（社区）自然灾害应急体系、灾情报送体系和信息员队伍，建立了30余人的自愿者队伍，通过多种形式宣传加强了大众防灾知识宣传力度，普及率明显提高。</w:t>
      </w:r>
    </w:p>
    <w:p>
      <w:pPr>
        <w:ind w:left="0" w:right="0" w:firstLine="560"/>
        <w:spacing w:before="450" w:after="450" w:line="312" w:lineRule="auto"/>
      </w:pPr>
      <w:r>
        <w:rPr>
          <w:rFonts w:ascii="宋体" w:hAnsi="宋体" w:eastAsia="宋体" w:cs="宋体"/>
          <w:color w:val="000"/>
          <w:sz w:val="28"/>
          <w:szCs w:val="28"/>
        </w:rPr>
        <w:t xml:space="preserve">　　2、积极开展殡葬政策宣传，加强殡葬执法行为做好了免除殡葬费工作，提高群众对殡葬规范工作的知晓度，有效治理乱葬乱埋的现象。按规定收取殡葬罚没款，并及时上交。进一步提高火化率，年初区民政局下达60具的火化任务（完成目标任务100%），我办现已圆满完成。</w:t>
      </w:r>
    </w:p>
    <w:p>
      <w:pPr>
        <w:ind w:left="0" w:right="0" w:firstLine="560"/>
        <w:spacing w:before="450" w:after="450" w:line="312" w:lineRule="auto"/>
      </w:pPr>
      <w:r>
        <w:rPr>
          <w:rFonts w:ascii="宋体" w:hAnsi="宋体" w:eastAsia="宋体" w:cs="宋体"/>
          <w:color w:val="000"/>
          <w:sz w:val="28"/>
          <w:szCs w:val="28"/>
        </w:rPr>
        <w:t xml:space="preserve">　　3、认真做好第四轮敬老模范乡、村（社区）建设创建工作，现已通过各级验收；全年开展了5个“敬老月”活动；开展了“敬老模范号”创建工作；加强老年组织建设，完善服务设施、服务体系，规范了基层老年协会，规范达标率达100%。“九九”重阳节组织培训乡老年协会会长8名，及时处理各类涉老纠纷，保障老年人的合法权益。通过村级各项事务，和组织专题宣传活动，加强《老年法》宣传，共发放宣传单2000余份。通过与区老龄办积极衔接，我全乡的名高龄老人实现了打卡发放高龄津贴。认真落实80—89、90-99、100岁以上岁老人的补贴发放，全部按时、足额发放。</w:t>
      </w:r>
    </w:p>
    <w:p>
      <w:pPr>
        <w:ind w:left="0" w:right="0" w:firstLine="560"/>
        <w:spacing w:before="450" w:after="450" w:line="312" w:lineRule="auto"/>
      </w:pPr>
      <w:r>
        <w:rPr>
          <w:rFonts w:ascii="宋体" w:hAnsi="宋体" w:eastAsia="宋体" w:cs="宋体"/>
          <w:color w:val="000"/>
          <w:sz w:val="28"/>
          <w:szCs w:val="28"/>
        </w:rPr>
        <w:t xml:space="preserve">　　4、加强老龄服务基础设施、设备建设。2023年我乡在象耳络村新建老年人日间照料中心，共投资50余万元。全乡各村积极支持老年人活动，2023年全乡资助各村（社区）老年协会活动经费2万余元，用于购买活动道具，开展各项活动。</w:t>
      </w:r>
    </w:p>
    <w:p>
      <w:pPr>
        <w:ind w:left="0" w:right="0" w:firstLine="560"/>
        <w:spacing w:before="450" w:after="450" w:line="312" w:lineRule="auto"/>
      </w:pPr>
      <w:r>
        <w:rPr>
          <w:rFonts w:ascii="宋体" w:hAnsi="宋体" w:eastAsia="宋体" w:cs="宋体"/>
          <w:color w:val="000"/>
          <w:sz w:val="28"/>
          <w:szCs w:val="28"/>
        </w:rPr>
        <w:t xml:space="preserve">　　5、认真做好第二次全国地名普查工作，抓好地名命名、更名工作，查却补漏，全乡城乡地名标准已全部设立。</w:t>
      </w:r>
    </w:p>
    <w:p>
      <w:pPr>
        <w:ind w:left="0" w:right="0" w:firstLine="560"/>
        <w:spacing w:before="450" w:after="450" w:line="312" w:lineRule="auto"/>
      </w:pPr>
      <w:r>
        <w:rPr>
          <w:rFonts w:ascii="宋体" w:hAnsi="宋体" w:eastAsia="宋体" w:cs="宋体"/>
          <w:color w:val="000"/>
          <w:sz w:val="28"/>
          <w:szCs w:val="28"/>
        </w:rPr>
        <w:t xml:space="preserve">　　6、积极宣传城乡环境综合治理工作，通过宣传车、印发宣传单、组织机关干部打扫卫生等形式宣此项工作，使群众提高了环境卫生意识，有效的改善了我乡的村容村貌。开展了“环境治理进社区”活动。社区环境卫生得到很大提高，群众环境意识也越来越强。通过会议与检查相结合对全乡新社会组织展开了自律诚信建设，效果明显。</w:t>
      </w:r>
    </w:p>
    <w:p>
      <w:pPr>
        <w:ind w:left="0" w:right="0" w:firstLine="560"/>
        <w:spacing w:before="450" w:after="450" w:line="312" w:lineRule="auto"/>
      </w:pPr>
      <w:r>
        <w:rPr>
          <w:rFonts w:ascii="宋体" w:hAnsi="宋体" w:eastAsia="宋体" w:cs="宋体"/>
          <w:color w:val="000"/>
          <w:sz w:val="28"/>
          <w:szCs w:val="28"/>
        </w:rPr>
        <w:t xml:space="preserve">　　7、新建农村社区日渐照料中心一个。新建了1个农村互助幸福院，由专人管理通过有效合理符合实际的运行机制确保正常运行。建立养老服务信息平台，通过政府购买服务，为863名困难家庭失能老人和高龄老人提供居家养老服务。</w:t>
      </w:r>
    </w:p>
    <w:p>
      <w:pPr>
        <w:ind w:left="0" w:right="0" w:firstLine="560"/>
        <w:spacing w:before="450" w:after="450" w:line="312" w:lineRule="auto"/>
      </w:pPr>
      <w:r>
        <w:rPr>
          <w:rFonts w:ascii="宋体" w:hAnsi="宋体" w:eastAsia="宋体" w:cs="宋体"/>
          <w:color w:val="000"/>
          <w:sz w:val="28"/>
          <w:szCs w:val="28"/>
        </w:rPr>
        <w:t xml:space="preserve">　　8、与乡村健所积极配合，积极推动防灾减灾项目实施，全乡共建立8个灾害应急避难点，并设立9个灾害应急物资储备点，防灾减灾物资充足，人员齐备；设立了1个乡物资储备点，推动了6村1社区完成应急管理规范化建设，完成率100%；天库社区国家防灾减灾社区建设工作。2023年天库村进入防灾减灾社区建设攻坚年。天库创建先后通过的区民政、市民政局验收达标，现已由省民政厅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双拥工作，全面落实各项优抚政策，做好对优抚对象的动态管理工作。为积极开展新一轮双拥模范城创建工作，我乡认真做好“8.1”建军节等拥军优属活动，召开了乡“8.1”拥军优属座谈会，并给来参会的军属发放了慰问品。全面宣传、落实各项优抚政策，配合区局按时足额的发放抚恤补助经费，关心优抚对象的日常生活、医疗、住房等，及时为他们排忧解难。鼓励退伍的士兵回乡创业，并对他们进行职业技能培训，为他们创业提供绿色通道，认证贯彻执行国家新修订的《中华人民共和国兵役法》和《军人抚恤优待条例》，协助做好退役士兵职业技能培训，政策知晓率100%，对有培训意愿的退役士兵培训率100%。妥善解决优抚对象医疗、生活、住房难等问题，及时更新、告知优抚政策、待遇等信息，按照“属地管理”原则，做好了涉军稳控工作，全年无优抚人员上访，总体上看有效推进并营造了社会化拥军氛围。</w:t>
      </w:r>
    </w:p>
    <w:p>
      <w:pPr>
        <w:ind w:left="0" w:right="0" w:firstLine="560"/>
        <w:spacing w:before="450" w:after="450" w:line="312" w:lineRule="auto"/>
      </w:pPr>
      <w:r>
        <w:rPr>
          <w:rFonts w:ascii="宋体" w:hAnsi="宋体" w:eastAsia="宋体" w:cs="宋体"/>
          <w:color w:val="000"/>
          <w:sz w:val="28"/>
          <w:szCs w:val="28"/>
        </w:rPr>
        <w:t xml:space="preserve">　　认真贯彻落实《省村务公开条例》，加强对全乡各村的村务公开、民主管理的监督，在村（居）民委员会审议村（居）务公开制度，建立了完善了监督工作档案管理制度，并在村务、财务监督小组的监督下，各村按时上报公开财务。乡政务和村务公开率达到100%，规范化率达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开展廉政文化进社区活动，通过看书、看报、发放宣传单等形式，营造全民参与、人人参与的良好氛围，活跃居民、村民的文化生活，促进形成和谐清廉的家风、民风，不断提高廉政文化的感染力、亲和力和说服力，有效指导了村务监督委员会工作，促进了基层党风廉政建设。</w:t>
      </w:r>
    </w:p>
    <w:p>
      <w:pPr>
        <w:ind w:left="0" w:right="0" w:firstLine="560"/>
        <w:spacing w:before="450" w:after="450" w:line="312" w:lineRule="auto"/>
      </w:pPr>
      <w:r>
        <w:rPr>
          <w:rFonts w:ascii="宋体" w:hAnsi="宋体" w:eastAsia="宋体" w:cs="宋体"/>
          <w:color w:val="000"/>
          <w:sz w:val="28"/>
          <w:szCs w:val="28"/>
        </w:rPr>
        <w:t xml:space="preserve">　　2、严格执行法规、政策和纪律，加强对民政事业费的管理，按时足额发放民政经费，做到了专款专用，全年无一例违纪违规事件发生。</w:t>
      </w:r>
    </w:p>
    <w:p>
      <w:pPr>
        <w:ind w:left="0" w:right="0" w:firstLine="560"/>
        <w:spacing w:before="450" w:after="450" w:line="312" w:lineRule="auto"/>
      </w:pPr>
      <w:r>
        <w:rPr>
          <w:rFonts w:ascii="宋体" w:hAnsi="宋体" w:eastAsia="宋体" w:cs="宋体"/>
          <w:color w:val="000"/>
          <w:sz w:val="28"/>
          <w:szCs w:val="28"/>
        </w:rPr>
        <w:t xml:space="preserve">　　3、健全各类财务档案，规范了民政备查帐，每月按时报送会计报表，及时上报民政服务人员增减情况。</w:t>
      </w:r>
    </w:p>
    <w:p>
      <w:pPr>
        <w:ind w:left="0" w:right="0" w:firstLine="560"/>
        <w:spacing w:before="450" w:after="450" w:line="312" w:lineRule="auto"/>
      </w:pPr>
      <w:r>
        <w:rPr>
          <w:rFonts w:ascii="宋体" w:hAnsi="宋体" w:eastAsia="宋体" w:cs="宋体"/>
          <w:color w:val="000"/>
          <w:sz w:val="28"/>
          <w:szCs w:val="28"/>
        </w:rPr>
        <w:t xml:space="preserve">　　1、在日常工作中，我们始终以加强民政办政风行风建设为工作重点，积极推进基层基础相关工作，要求民政办工作人员加强自身建设，切实的履行好“以人为本”的宗旨，以“争当优秀”为目标，在闲暇之余认真学习，加强理论和业务知识学习，做到了纪律严明，服务质量好，办事效率高。我乡民政办和工作人员无违规违纪行为发生。</w:t>
      </w:r>
    </w:p>
    <w:p>
      <w:pPr>
        <w:ind w:left="0" w:right="0" w:firstLine="560"/>
        <w:spacing w:before="450" w:after="450" w:line="312" w:lineRule="auto"/>
      </w:pPr>
      <w:r>
        <w:rPr>
          <w:rFonts w:ascii="宋体" w:hAnsi="宋体" w:eastAsia="宋体" w:cs="宋体"/>
          <w:color w:val="000"/>
          <w:sz w:val="28"/>
          <w:szCs w:val="28"/>
        </w:rPr>
        <w:t xml:space="preserve">　　2、加大民政宣传和信息调研工作力度，完成了每月报送2条以上民政工作信息任务。</w:t>
      </w:r>
    </w:p>
    <w:p>
      <w:pPr>
        <w:ind w:left="0" w:right="0" w:firstLine="560"/>
        <w:spacing w:before="450" w:after="450" w:line="312" w:lineRule="auto"/>
      </w:pPr>
      <w:r>
        <w:rPr>
          <w:rFonts w:ascii="宋体" w:hAnsi="宋体" w:eastAsia="宋体" w:cs="宋体"/>
          <w:color w:val="000"/>
          <w:sz w:val="28"/>
          <w:szCs w:val="28"/>
        </w:rPr>
        <w:t xml:space="preserve">　　3、认真按照“属地管理”原则，加强了信访、维稳工作，努力把问题和矛盾解决在基层。无群体上访事件。</w:t>
      </w:r>
    </w:p>
    <w:p>
      <w:pPr>
        <w:ind w:left="0" w:right="0" w:firstLine="560"/>
        <w:spacing w:before="450" w:after="450" w:line="312" w:lineRule="auto"/>
      </w:pPr>
      <w:r>
        <w:rPr>
          <w:rFonts w:ascii="宋体" w:hAnsi="宋体" w:eastAsia="宋体" w:cs="宋体"/>
          <w:color w:val="000"/>
          <w:sz w:val="28"/>
          <w:szCs w:val="28"/>
        </w:rPr>
        <w:t xml:space="preserve">　　以上是我办半年的工作情况，在回顾工作中取得成绩的同时，也应清醒的认识到，我办的工作中还存在一些不足和薄弱环节，我办要在以后的工作实践中认真加以克服和解决。争取来年更好更高效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2023乡镇上半年民政工作总结</w:t>
      </w:r>
    </w:p>
    <w:p>
      <w:pPr>
        <w:ind w:left="0" w:right="0" w:firstLine="560"/>
        <w:spacing w:before="450" w:after="450" w:line="312" w:lineRule="auto"/>
      </w:pPr>
      <w:r>
        <w:rPr>
          <w:rFonts w:ascii="宋体" w:hAnsi="宋体" w:eastAsia="宋体" w:cs="宋体"/>
          <w:color w:val="000"/>
          <w:sz w:val="28"/>
          <w:szCs w:val="28"/>
        </w:rPr>
        <w:t xml:space="preserve">　　2023年以来，X镇党委、政府坚决贯彻县委“抓好一个活动、打好五场战役、干好十项工作、办好X件民生实事”的工作思路，带领全镇党员干部众志成城，坚决打赢疫情防控阻击战，统筹发展，促进经济再上新台阶。初步实现既定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2023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