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2023年上半年安全生产工作总结_卫生院2023年上半年安全生产工作总结</w:t>
      </w:r>
      <w:bookmarkEnd w:id="1"/>
    </w:p>
    <w:p>
      <w:pPr>
        <w:jc w:val="center"/>
        <w:spacing w:before="0" w:after="450"/>
      </w:pPr>
      <w:r>
        <w:rPr>
          <w:rFonts w:ascii="Arial" w:hAnsi="Arial" w:eastAsia="Arial" w:cs="Arial"/>
          <w:color w:val="999999"/>
          <w:sz w:val="20"/>
          <w:szCs w:val="20"/>
        </w:rPr>
        <w:t xml:space="preserve">来源：网络  作者：夜色温柔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医院的安全工作事关所有人的生命安全，下面是本站小编为您整理的“卫生院2023年上半年安全生产工作总结”，仅供参考，希望您喜欢！更多详细内容请点击本站查看。　　卫生院2023年上半年安全生产工作总结1　　2023年上半年，我院的安全生产工...</w:t>
      </w:r>
    </w:p>
    <w:p>
      <w:pPr>
        <w:ind w:left="0" w:right="0" w:firstLine="560"/>
        <w:spacing w:before="450" w:after="450" w:line="312" w:lineRule="auto"/>
      </w:pPr>
      <w:r>
        <w:rPr>
          <w:rFonts w:ascii="宋体" w:hAnsi="宋体" w:eastAsia="宋体" w:cs="宋体"/>
          <w:color w:val="000"/>
          <w:sz w:val="28"/>
          <w:szCs w:val="28"/>
        </w:rPr>
        <w:t xml:space="preserve">　　医院的安全工作事关所有人的生命安全，下面是本站小编为您整理的“卫生院2023年上半年安全生产工作总结”，仅供参考，希望您喜欢！更多详细内容请点击本站查看。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卫生院2023年上半年安全生产工作总结1</w:t>
      </w:r>
    </w:p>
    <w:p>
      <w:pPr>
        <w:ind w:left="0" w:right="0" w:firstLine="560"/>
        <w:spacing w:before="450" w:after="450" w:line="312" w:lineRule="auto"/>
      </w:pPr>
      <w:r>
        <w:rPr>
          <w:rFonts w:ascii="宋体" w:hAnsi="宋体" w:eastAsia="宋体" w:cs="宋体"/>
          <w:color w:val="000"/>
          <w:sz w:val="28"/>
          <w:szCs w:val="28"/>
        </w:rPr>
        <w:t xml:space="preserve">　　2023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　　卫生院2023年上半年安全生产工作总结2</w:t>
      </w:r>
    </w:p>
    <w:p>
      <w:pPr>
        <w:ind w:left="0" w:right="0" w:firstLine="560"/>
        <w:spacing w:before="450" w:after="450" w:line="312" w:lineRule="auto"/>
      </w:pPr>
      <w:r>
        <w:rPr>
          <w:rFonts w:ascii="宋体" w:hAnsi="宋体" w:eastAsia="宋体" w:cs="宋体"/>
          <w:color w:val="000"/>
          <w:sz w:val="28"/>
          <w:szCs w:val="28"/>
        </w:rPr>
        <w:t xml:space="preserve">　　2023年上半年，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　　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w:t>
      </w:r>
    </w:p>
    <w:p>
      <w:pPr>
        <w:ind w:left="0" w:right="0" w:firstLine="560"/>
        <w:spacing w:before="450" w:after="450" w:line="312" w:lineRule="auto"/>
      </w:pPr>
      <w:r>
        <w:rPr>
          <w:rFonts w:ascii="宋体" w:hAnsi="宋体" w:eastAsia="宋体" w:cs="宋体"/>
          <w:color w:val="000"/>
          <w:sz w:val="28"/>
          <w:szCs w:val="28"/>
        </w:rPr>
        <w:t xml:space="preserve">　　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　　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卫生院2023年上半年安全生产工作总结3</w:t>
      </w:r>
    </w:p>
    <w:p>
      <w:pPr>
        <w:ind w:left="0" w:right="0" w:firstLine="560"/>
        <w:spacing w:before="450" w:after="450" w:line="312" w:lineRule="auto"/>
      </w:pPr>
      <w:r>
        <w:rPr>
          <w:rFonts w:ascii="宋体" w:hAnsi="宋体" w:eastAsia="宋体" w:cs="宋体"/>
          <w:color w:val="000"/>
          <w:sz w:val="28"/>
          <w:szCs w:val="28"/>
        </w:rPr>
        <w:t xml:space="preserve">　　2023年上半年，我院以“三个代表”重要思想为指导，以科学发展观统领全局，进一步落实县卫生局安全生产工作会议精神，坚持“安全第一，预防为主”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　　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　　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　　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　　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　　2、积极做好“四防”工作。</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　　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卫生院2023年上半年安全生产工作总结4</w:t>
      </w:r>
    </w:p>
    <w:p>
      <w:pPr>
        <w:ind w:left="0" w:right="0" w:firstLine="560"/>
        <w:spacing w:before="450" w:after="450" w:line="312" w:lineRule="auto"/>
      </w:pPr>
      <w:r>
        <w:rPr>
          <w:rFonts w:ascii="宋体" w:hAnsi="宋体" w:eastAsia="宋体" w:cs="宋体"/>
          <w:color w:val="000"/>
          <w:sz w:val="28"/>
          <w:szCs w:val="28"/>
        </w:rPr>
        <w:t xml:space="preserve">　　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2023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做好2023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1、健全组织机构，严抓措施落实</w:t>
      </w:r>
    </w:p>
    <w:p>
      <w:pPr>
        <w:ind w:left="0" w:right="0" w:firstLine="560"/>
        <w:spacing w:before="450" w:after="450" w:line="312" w:lineRule="auto"/>
      </w:pPr>
      <w:r>
        <w:rPr>
          <w:rFonts w:ascii="宋体" w:hAnsi="宋体" w:eastAsia="宋体" w:cs="宋体"/>
          <w:color w:val="000"/>
          <w:sz w:val="28"/>
          <w:szCs w:val="28"/>
        </w:rPr>
        <w:t xml:space="preserve">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w:t>
      </w:r>
    </w:p>
    <w:p>
      <w:pPr>
        <w:ind w:left="0" w:right="0" w:firstLine="560"/>
        <w:spacing w:before="450" w:after="450" w:line="312" w:lineRule="auto"/>
      </w:pPr>
      <w:r>
        <w:rPr>
          <w:rFonts w:ascii="宋体" w:hAnsi="宋体" w:eastAsia="宋体" w:cs="宋体"/>
          <w:color w:val="000"/>
          <w:sz w:val="28"/>
          <w:szCs w:val="28"/>
        </w:rPr>
        <w:t xml:space="preserve">　　（1）医院有针对性的要求各科室对重点部门，重点部位进行自查，发现问题及时给予整改；同时医院安全委员会成员对各科室的自查结果进行抽查，并现场纠正隐患。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　　（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　　（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　　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2025-06-20T13:50:09+08:00</dcterms:created>
  <dcterms:modified xsi:type="dcterms:W3CDTF">2025-06-20T13:50:09+08:00</dcterms:modified>
</cp:coreProperties>
</file>

<file path=docProps/custom.xml><?xml version="1.0" encoding="utf-8"?>
<Properties xmlns="http://schemas.openxmlformats.org/officeDocument/2006/custom-properties" xmlns:vt="http://schemas.openxmlformats.org/officeDocument/2006/docPropsVTypes"/>
</file>