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2023年上半年党建工作总结精选</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2023年上半年党建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2023年上半年党建工作总结，供大家参考选择。[_TAG_h2]　　2023年上半年党建工作总结</w:t>
      </w:r>
    </w:p>
    <w:p>
      <w:pPr>
        <w:ind w:left="0" w:right="0" w:firstLine="560"/>
        <w:spacing w:before="450" w:after="450" w:line="312" w:lineRule="auto"/>
      </w:pPr>
      <w:r>
        <w:rPr>
          <w:rFonts w:ascii="宋体" w:hAnsi="宋体" w:eastAsia="宋体" w:cs="宋体"/>
          <w:color w:val="000"/>
          <w:sz w:val="28"/>
          <w:szCs w:val="28"/>
        </w:rPr>
        <w:t xml:space="preserve">　　2023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2023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2023年上半年来，社区党总支把推进党组织建设作为党建的一项重要任务，认真贯彻落实上级党委关于推进党组织建设有关文件精神，采取多种形式，推进社区党组织建设。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2023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校深入贯彻党的十九大和十九届二中、三中、四中全会精神，以习近平新时代中国特色社会主义思想为指导，认真落实县委关于党建工作的具体部署，以党的政治建设为统领，紧紧围绕干部教育培训工作，补齐短板、强基固本，切实加强党建工作，提高党员的整体素质，扎实推进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　　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年初根据《2023年县直机关党建工作要点》，结合我校的实际，制定出台了《2023年县委党校党建工作安排》、相关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我校党支部标准化建设推进计划，对照《庆城县党支部建设标准化工作实施方案》，认真查找支部存在的问题，制定切实可行的工作措施，逐项整改落实。同时，大力推进活动阵地标准化建设，重新设置了党建和党风廉政建设活动室，在党建活动室接入甘肃省党员教育智慧云电视平台，更换了宣传内容，做到了有醒目的“党员活动室”标志牌、标准规范的党旗(党徽)、入党誓词、党员义务权利、“三会一课”制度、民主评议党员制度，有党支部组成分工、本届班子工作目标，有党务公开内容，有满足本支部党员活动的桌椅，同时，在梯道走廊设置统一规格的宣传标语10条，党建氛围更加浓厚。四是健全完善各项党建工作机制。修订完善了《县委党校校务会议制度》《县委党校党支部学习制度》《党建工作制度》等，进一步健全了党支部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二、加强学习教育，不断强化政治引领。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习近平总书记在参加十三届全国人大二次会议甘肃代表团审议时的讲话精神为主要内容，抓好理想信念教育，牢固树立“四个意识”，坚定“四个自信”，做到“两个维护”、“四个服从”;以《党章》《中国共产党纪律处分条例》为主要内容，抓好党纪党风建设，强化政治纪律和组织纪律;以意识形态教育为重点，筑牢党员干部思想意识防线。其中，习总书记在甘肃代表团的重要讲话精神已列入了主体班次的教学专题，目前已组织培训10期，参训学员达到1400多人次，今后力争在全县更大范围开展学习教育培训工作。二是创新学习方式。充分发挥党校功能和资源优势，党支部在组织本校党员教育培训的同时，认真组织党员、教师走进社区、深入农村，开展以习近平新时代中国特色社会主义思想为、习总书记在甘肃代表团的重要讲话精神为重点的形势政策宣传教育，今年以来，已组织上党课3次，走进机关、乡镇进行形势教育宣讲20多场次，听众达3000多人。三是提高学习成效。我校认真落实“三会一课”和“固定党日”制度，确定每周一为政治理论和业务学习时间，每次集中学习不少于2小时，目前已组织集体学习20余次，支部书记和其他校领导还分别为全校党员讲授了习总书记在甘肃代表团的重要讲话、全国两会等专题党课。在学习制度的落实上，我们注重把好考核这一关，保证学习的覆盖面，确保学习成效。</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今年，我校党支部在认真抓好党员队伍思想建设的同时，继续以推进“两学一做”学习教育常态化制度化为载体，开展“不忘初心、牢记使命”主题教育，进一步增强党组织的凝聚力，夯实战斗堡垒的“根基”。一是认真开展组织生活，坚定党校姓党。以“三会一课”和“固定党日”为主要内容，定期组织集中学习、先锋指数测评、党员民主评议、按期缴纳党费等，加强党员考核管理，提高党性修养，教育引导党员干部发挥好示范引领作用。上半年以来，我校已召开支委会8次，党员大会4次，上党课4次，开展“固定党日”活动5次。二是发挥党员带头作用，加强教师队伍建设。开展“党员热爱党、拥抱新时代”、“党员讲党课”、唱红歌、观看红色电影、赴延安革命圣地参观学习等活动，明确优秀共产党员的基本要求,要求党员模范履行党章规定的义务,并结合党员积分制考核办法，通过量化打分对党员的学习、教学情况进行考查考核,推选出了一批在教学上敢打能拼、群众威信高的优秀党员，为广大教职工作出了表率。三是持续做好党员志愿服务工作，发挥模范带头作用。认真对去年开展的进社区服务活动情况进行梳理，查找不足，进一步理清思路。健全机制，创新形式，积极引导党员干部沉下身子“接地气”，以“机关先行、党员示范”的理念，积极进社区开展一系列服务活动，全校10名在职党员已按时到县北街社区报到，今年以来，全体党员进社区积极参加了“党员先锋.关爱行动”，向社区困难群众捐款534元;开展重要节日期间对联系村老党员、贫困党员的慰问活动;宣讲全国两会精神、习总书记参加甘肃代表团重要讲话精神，共计10多场次，听众1000多人次。通过组织这一系列活动，切实加强了全校党员干部和群众的血肉联系，充分发挥了党员领导干部的先锋模范作用，努力构建资源共享、优势互补、共驻共建的党建工作新格局。四是积极开展精准扶贫工作，全力以赴助力脱贫攻坚。按照我县精准扶贫工作的安排部署，我校加强了组织领导，并成立领导小组，及时召开动员培训会议，认真落实与挂钩联系点驿马镇苟家渠村，通过开展与贫困村党支部结对帮扶共建活动，全校党员领导干部定期深入帮扶村了解情况，解决实际问题，同时，聚焦县上“3+1”冲刺清零任务，我校要求全体教职工每月至少两次走访帮扶户，做到逐户逐人过一遍，做到底子要摸实，工作要扎实，根据村情、户情并结合县上的扶贫菜单项目，制定切实可行的“一户一策”帮扶计划，教育引导他们积极参加各类培训、学习，激发内生动力，树立信心，依靠自身能力早日脱贫致富。目前，我校已组织全体教职工进村入户7次，并先后与县残联、人社局、社保局等单位联系，为杨杰、孙建材、廖广昌、张世德等贫困群众申请慢性病和技能培训补贴、报销医药费、介绍务工单位，切实解决了群众存在的实际困难和具体问题。五是扎实做好党组织的经常性工作，增强支部的凝聚力。严格执行《关于新形势下党内政治生活的若干准则》，修订完善严格党的组织生活制度相关规定，切实提高民主生活会、组织生活会质量，按照党务公开的内容、程序和方法，落实党内情况通报、党内选举、党内民主决策、党员评议基层党组织等制度，凡事关支部建设和群众利益的重要事项，必须集体研究决定，结果予以公布上墙，接受群众监督。同时，按期开展民主评议党员活动，加强党员动态管理，完善党员积分制管理制度，加强对党员组织关系转接、党费收缴管理的日常监管，严格按照党费收缴标准，按时足额上缴全体党员的党费，全面促进有关工作的程序化、规范化。</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w:t>
      </w:r>
    </w:p>
    <w:p>
      <w:pPr>
        <w:ind w:left="0" w:right="0" w:firstLine="560"/>
        <w:spacing w:before="450" w:after="450" w:line="312" w:lineRule="auto"/>
      </w:pPr>
      <w:r>
        <w:rPr>
          <w:rFonts w:ascii="宋体" w:hAnsi="宋体" w:eastAsia="宋体" w:cs="宋体"/>
          <w:color w:val="000"/>
          <w:sz w:val="28"/>
          <w:szCs w:val="28"/>
        </w:rPr>
        <w:t xml:space="preserve">　　一是进一步落实党风廉政建设责任制。我校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二是加强党风廉政教育。加强对党员干部，特别是领导干部的理想信念和廉洁从政教育，先后组织党员认真学习中央和省市县纪委的会议精神，采取以会代训、专题培训等形式开展廉政教育3次，组织观看警示教育片2次，人均记学习笔记1万字以上，撰写心得体会、调研文章20余篇。使干部职工的责任意识、廉政守纪意识进一步增强，促进了各项工作的顺利开展。三是严格执行党风廉政建设各项规定。严格按照“一岗双责”的要求，加强干部职工监督管理，按要求对各科室负责人进行廉政责任约谈，提高其拒腐防变的意识和能力。坚决贯彻落实民主集中制原则，进一步健全和完善党内监督制度，加强对重点领域的管理监督，凡属“三重一大”事项，均由校务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w:t>
      </w:r>
    </w:p>
    <w:p>
      <w:pPr>
        <w:ind w:left="0" w:right="0" w:firstLine="560"/>
        <w:spacing w:before="450" w:after="450" w:line="312" w:lineRule="auto"/>
      </w:pPr>
      <w:r>
        <w:rPr>
          <w:rFonts w:ascii="宋体" w:hAnsi="宋体" w:eastAsia="宋体" w:cs="宋体"/>
          <w:color w:val="000"/>
          <w:sz w:val="28"/>
          <w:szCs w:val="28"/>
        </w:rPr>
        <w:t xml:space="preserve">　　2023年上半年,在农业农村局党组的正确领导下，农机推广站党支部全面贯彻落实党建工作责任目标要求，认真开展党建工作。现就半年来,农机推广站党支部开展党建工作总结汇报如下：</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(一)加强政治理论学习、突出主题教育长效机制。</w:t>
      </w:r>
    </w:p>
    <w:p>
      <w:pPr>
        <w:ind w:left="0" w:right="0" w:firstLine="560"/>
        <w:spacing w:before="450" w:after="450" w:line="312" w:lineRule="auto"/>
      </w:pPr>
      <w:r>
        <w:rPr>
          <w:rFonts w:ascii="宋体" w:hAnsi="宋体" w:eastAsia="宋体" w:cs="宋体"/>
          <w:color w:val="000"/>
          <w:sz w:val="28"/>
          <w:szCs w:val="28"/>
        </w:rPr>
        <w:t xml:space="preserve">　　农机推广站党支部精心制定了党支部干部职工学习计划，并认真组织党员干部职工开展学习。学习习近平总书记在“不忘初心，牢记使命”主题教育总结大会上的重要讲话精神、学习习近平总书记系列重要讲话精神，学习习近平总书记视察甘肃工作的重要讲话和指示精神。通过系统深入学习习近平新时代中国特色社会主义思想，教育引导党员干部职工坚定理想信念、严守党纪党规。进一步增强“四个意识”，坚定“四个自信”，做到“两个维护”，更加自觉地在思想上、政治上、行动上同以习近平同志为核心的党中央保持高度一致，坚定不移贯彻落实党中央决策部署，把初心使命转化为担当作为、干事创业的实际行动，认真做好农机推广工作。半年来农机推广站党支部认真执行党支部各项制度，严格按照农业农村局党组的要求，组织干部职工开展政治理论学习，坚持每周两次政治理论学习，1至6月共开展集中学习24场次。做到了学习有计划、有内容、有落实，并且支部书记每季度对学习笔记进行签阅。</w:t>
      </w:r>
    </w:p>
    <w:p>
      <w:pPr>
        <w:ind w:left="0" w:right="0" w:firstLine="560"/>
        <w:spacing w:before="450" w:after="450" w:line="312" w:lineRule="auto"/>
      </w:pPr>
      <w:r>
        <w:rPr>
          <w:rFonts w:ascii="宋体" w:hAnsi="宋体" w:eastAsia="宋体" w:cs="宋体"/>
          <w:color w:val="000"/>
          <w:sz w:val="28"/>
          <w:szCs w:val="28"/>
        </w:rPr>
        <w:t xml:space="preserve">　　(二)加强党支部建设，充分发挥基层组织建设的战斗堡垒作用，夯实对党的忠诚基石</w:t>
      </w:r>
    </w:p>
    <w:p>
      <w:pPr>
        <w:ind w:left="0" w:right="0" w:firstLine="560"/>
        <w:spacing w:before="450" w:after="450" w:line="312" w:lineRule="auto"/>
      </w:pPr>
      <w:r>
        <w:rPr>
          <w:rFonts w:ascii="宋体" w:hAnsi="宋体" w:eastAsia="宋体" w:cs="宋体"/>
          <w:color w:val="000"/>
          <w:sz w:val="28"/>
          <w:szCs w:val="28"/>
        </w:rPr>
        <w:t xml:space="preserve">　　1.农机推广站党支部认真落实“三会一课”制度。农机推广站党支部坚持把“三会一课”做为党建工作总抓手，做到时间、人员、内容和效果四落实。一是牢固树立“四个意识”，强化责任担当，认真组织党员干部开展主题党日活动。主题党日活动努力做到活动内容与工作实际相结合。1-6月共召开“固定党日”活动6次。主题党日活动做到有专题学习内容，有特色亮点。二是坚持每季度开展一次党性教育集中授课。1—6月农机推广站党支部组织党员集中授课3次。党课内容涉及廉政教育、理想信念和党纪党规。通过上党课，使农机推广站党支部的全体党员同志们深刻认识到：作为新时代的一名共产党员，要严格遵守党纪党规，坚定理想信念，树立正确的世界观、价值观、人生观。每一名共产党员都要恪尽职守、努力工作，为实现中华民族伟大复兴而努力工作。三是提前谋划、精心准备、认真开展好“坚定理想信念、严守党纪党规”专题组织生活会。农机推广站党支部班子认真查找和剖析问题，并通过发放意见建议征求表和开展谈心谈话的方式广泛征求党员干部职工和群众的意见建议，支部班子共征求到意见建议2条，通过认真梳理剖析，做到了即知即改、长期坚持。</w:t>
      </w:r>
    </w:p>
    <w:p>
      <w:pPr>
        <w:ind w:left="0" w:right="0" w:firstLine="560"/>
        <w:spacing w:before="450" w:after="450" w:line="312" w:lineRule="auto"/>
      </w:pPr>
      <w:r>
        <w:rPr>
          <w:rFonts w:ascii="宋体" w:hAnsi="宋体" w:eastAsia="宋体" w:cs="宋体"/>
          <w:color w:val="000"/>
          <w:sz w:val="28"/>
          <w:szCs w:val="28"/>
        </w:rPr>
        <w:t xml:space="preserve">　　2、做好党员管理工作。党员队伍建设是党的建设的基础工程。农机推广站党支部严格执行《党章》的各项规定，对党员做到了严要求、严管理。至目前，农机推广站党支部全体党员没有发生违法违纪事件。同时，农机推广站党支部进一步规范了“三会一课”制度、完善了《党员激励关怀帮扶制度》、《党员学习制度》和《考勤制度》，确保了各项工作有章可循、有序推进。</w:t>
      </w:r>
    </w:p>
    <w:p>
      <w:pPr>
        <w:ind w:left="0" w:right="0" w:firstLine="560"/>
        <w:spacing w:before="450" w:after="450" w:line="312" w:lineRule="auto"/>
      </w:pPr>
      <w:r>
        <w:rPr>
          <w:rFonts w:ascii="宋体" w:hAnsi="宋体" w:eastAsia="宋体" w:cs="宋体"/>
          <w:color w:val="000"/>
          <w:sz w:val="28"/>
          <w:szCs w:val="28"/>
        </w:rPr>
        <w:t xml:space="preserve">　　3、做好党费收缴工作。做好党费收缴工作是对党员进行经常性党性教育的重要课堂，也是党组织的一项经常性任务。农机推广站党支部严格按照规定进行党费基数计算收缴党费。通过党费收缴工作增强了党员的组织纪律观念，时刻提醒党员干部职工自己是一名中国共产党员。</w:t>
      </w:r>
    </w:p>
    <w:p>
      <w:pPr>
        <w:ind w:left="0" w:right="0" w:firstLine="560"/>
        <w:spacing w:before="450" w:after="450" w:line="312" w:lineRule="auto"/>
      </w:pPr>
      <w:r>
        <w:rPr>
          <w:rFonts w:ascii="宋体" w:hAnsi="宋体" w:eastAsia="宋体" w:cs="宋体"/>
          <w:color w:val="000"/>
          <w:sz w:val="28"/>
          <w:szCs w:val="28"/>
        </w:rPr>
        <w:t xml:space="preserve">　　(三)加强党性实践，确保党建工作取得实效</w:t>
      </w:r>
    </w:p>
    <w:p>
      <w:pPr>
        <w:ind w:left="0" w:right="0" w:firstLine="560"/>
        <w:spacing w:before="450" w:after="450" w:line="312" w:lineRule="auto"/>
      </w:pPr>
      <w:r>
        <w:rPr>
          <w:rFonts w:ascii="宋体" w:hAnsi="宋体" w:eastAsia="宋体" w:cs="宋体"/>
          <w:color w:val="000"/>
          <w:sz w:val="28"/>
          <w:szCs w:val="28"/>
        </w:rPr>
        <w:t xml:space="preserve">　　结合每月“固定党日” 活动，农机推广站党支部积极开展党性实践活动。一是在疫情防控最严重的时期，农机推广站党支部党员干部职工勇于担当，不畏困难，下沉至西街街道公园道1号和新乐社区对外来人员开展入户摸排工作，共入户152户。同时农机推广站党支部精心安排，组织党员干部职工认真做好新乐社区的值班值守工作,认真做好外来人员的登记，直至疫情风险降低;二是在脱贫攻坚工作中，农机推广站党支部积极与建档立卡户大满镇王鸿、贾彦、李兴联系，在掌握了贫困户的实际情况后，帮助制定详细的扶贫计划，并根据农时开展技术指导。在春耕时节，给每户送去生产物资和生活慰问品价值500元。经常性与扶贫户同吃一锅饭，帮助农户清扫庭院卫生，同时进行政策宣传，鼓励贫困户树立积极向上的信念和致富奔小康的信心;三是开展遵规守纪承诺活动。在党员信教和涉黑涉恶问题专项整治活动中，通过谈心谈话和意见建议征求，农机推广站党员干部职工中没有涉黑涉恶情况，并签订了党员不信仰宗教，不参与涉黑涉恶活动的承诺书。通过此项活动，让农机推广站党支部的全体党员亮明了态度，坚定了政治信念。</w:t>
      </w:r>
    </w:p>
    <w:p>
      <w:pPr>
        <w:ind w:left="0" w:right="0" w:firstLine="560"/>
        <w:spacing w:before="450" w:after="450" w:line="312" w:lineRule="auto"/>
      </w:pPr>
      <w:r>
        <w:rPr>
          <w:rFonts w:ascii="宋体" w:hAnsi="宋体" w:eastAsia="宋体" w:cs="宋体"/>
          <w:color w:val="000"/>
          <w:sz w:val="28"/>
          <w:szCs w:val="28"/>
        </w:rPr>
        <w:t xml:space="preserve">　　(四)加强廉政教育，营造风清气正的干事创业氛围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一是农机推广站党支部持之以恒、不折不扣落实中央八项规定,并与全体党员签定了廉洁自律承诺。二是支部严把党纪关口，扎牢制度的笼子，突出抓好党员日常教育监督管理。三是务实抓好意识形态工作。教育党员不论在八小时以内的工作中，还是在八小时以外的生活中，不论在现实的工作生活中，还是在虚拟的网络中，都做到坚定鲜明地政治立场，不说损害党和政府形象的话，不干伤害集体利益和他人利益的事。四是在疫情防控期间农机推广站党支部能够严格按照农业农村局的安排要求做好疫情防控入户摸底和社区值班值守等工作，在关键时刻充分体现了党员勇于担当、不畏艰险的先锋模范作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1.党建工作机制不完善。党建工作的考核奖惩办法、党员的教育管理制度和激励约束机制没有得到健全和完善，党建工作缺乏必要的实施手段，号召力不强，推动力不够。</w:t>
      </w:r>
    </w:p>
    <w:p>
      <w:pPr>
        <w:ind w:left="0" w:right="0" w:firstLine="560"/>
        <w:spacing w:before="450" w:after="450" w:line="312" w:lineRule="auto"/>
      </w:pPr>
      <w:r>
        <w:rPr>
          <w:rFonts w:ascii="宋体" w:hAnsi="宋体" w:eastAsia="宋体" w:cs="宋体"/>
          <w:color w:val="000"/>
          <w:sz w:val="28"/>
          <w:szCs w:val="28"/>
        </w:rPr>
        <w:t xml:space="preserve">　　2.党建工作的创新和亮点不够突出。作为负责农机推广站党支部党建工作的第一责任人，本应在党建工作中创新工作方法、形成经验，走在前列、作出表率，但大部分工作还是按部就班，致使支部党建工作创新不够，亮点不多。</w:t>
      </w:r>
    </w:p>
    <w:p>
      <w:pPr>
        <w:ind w:left="0" w:right="0" w:firstLine="560"/>
        <w:spacing w:before="450" w:after="450" w:line="312" w:lineRule="auto"/>
      </w:pPr>
      <w:r>
        <w:rPr>
          <w:rFonts w:ascii="宋体" w:hAnsi="宋体" w:eastAsia="宋体" w:cs="宋体"/>
          <w:color w:val="000"/>
          <w:sz w:val="28"/>
          <w:szCs w:val="28"/>
        </w:rPr>
        <w:t xml:space="preserve">　　3.党建工作内容不丰富。组织生活缺少创新意识和有效方法， 吸引力和凝聚力不够，对党员的思想教育针对性不强，教育内容不丰富，方式方法单一，生机和活力不足，致使党建工作的载体创新不够，工作也没有特色。</w:t>
      </w:r>
    </w:p>
    <w:p>
      <w:pPr>
        <w:ind w:left="0" w:right="0" w:firstLine="560"/>
        <w:spacing w:before="450" w:after="450" w:line="312" w:lineRule="auto"/>
      </w:pPr>
      <w:r>
        <w:rPr>
          <w:rFonts w:ascii="宋体" w:hAnsi="宋体" w:eastAsia="宋体" w:cs="宋体"/>
          <w:color w:val="000"/>
          <w:sz w:val="28"/>
          <w:szCs w:val="28"/>
        </w:rPr>
        <w:t xml:space="preserve">　　三、今后工作思路和打算</w:t>
      </w:r>
    </w:p>
    <w:p>
      <w:pPr>
        <w:ind w:left="0" w:right="0" w:firstLine="560"/>
        <w:spacing w:before="450" w:after="450" w:line="312" w:lineRule="auto"/>
      </w:pPr>
      <w:r>
        <w:rPr>
          <w:rFonts w:ascii="宋体" w:hAnsi="宋体" w:eastAsia="宋体" w:cs="宋体"/>
          <w:color w:val="000"/>
          <w:sz w:val="28"/>
          <w:szCs w:val="28"/>
        </w:rPr>
        <w:t xml:space="preserve">　　1.深刻领会把握从严治党新常态。全面从严治党是一项重要的政治任务，是“四个全面”战略布局中带有根本性、保障性的关键环节，是一切工作的根本。坚持全面从严治党就要抓好队伍建设，充分发挥觉员队伍的骨干力量。一是要抓好十九届四中全会精神的学习贯彻落实。核心是抓好新时代中国特色社会主义思想和《中国共产党廉洁自律准则》、《中国共产党纪律处分条例》的学习贯彻，要把学习十九届四中全会精神和完成好农机推广工作结合起来，要把新时代中国特色社会主义思想贯穿到我们工作的方方面面。二是要不断加强党性修养。认真贵彻《中国共产党廉洁自律准则》和《中国共产党纪律处分条例》，保持政治上的清醒、坚定，教育党员牢固树立“四个意识”，决不能在政治上出现间题。三是要做好“不忘初心、牢记使命”常态化学习教育。这项工作是今后一段时期党的建设的总抓手，农机推广站党支部将真正把主题教育的成效落实到位，并做到长期坚持，真正实现把党的初心落实到全心全意为人民服务上。</w:t>
      </w:r>
    </w:p>
    <w:p>
      <w:pPr>
        <w:ind w:left="0" w:right="0" w:firstLine="560"/>
        <w:spacing w:before="450" w:after="450" w:line="312" w:lineRule="auto"/>
      </w:pPr>
      <w:r>
        <w:rPr>
          <w:rFonts w:ascii="宋体" w:hAnsi="宋体" w:eastAsia="宋体" w:cs="宋体"/>
          <w:color w:val="000"/>
          <w:sz w:val="28"/>
          <w:szCs w:val="28"/>
        </w:rPr>
        <w:t xml:space="preserve">　　2.坚定不移抓好党的思想政治建设。思想政治工作是党的传家宝。在新的历史时期，意识形态领域的斗争更复杂，任务更重、要求更高、难度更大、涉及面更广。农机推广站党支部要严格落实从严治党要求，切实加强思想政治工作。坚持正面教育为主，提高党员的思想自觉，坚持好“三会一课”制度，坚持好支部书记上党课。</w:t>
      </w:r>
    </w:p>
    <w:p>
      <w:pPr>
        <w:ind w:left="0" w:right="0" w:firstLine="560"/>
        <w:spacing w:before="450" w:after="450" w:line="312" w:lineRule="auto"/>
      </w:pPr>
      <w:r>
        <w:rPr>
          <w:rFonts w:ascii="宋体" w:hAnsi="宋体" w:eastAsia="宋体" w:cs="宋体"/>
          <w:color w:val="000"/>
          <w:sz w:val="28"/>
          <w:szCs w:val="28"/>
        </w:rPr>
        <w:t xml:space="preserve">　　3.持续加强党的作风建设。一是加强廉政教育。特别是抓好《中国共产党廉洁自律准则》和《中国共产党纪律处分条例》的学习贯彻，进一步加强对党员干部职工的作风纪律、廉洁勤政和遵纪守法教育，领导干部要以以身作则的模范行动引导广大党员做廉洁勤政、遵纪守法的表率。二是加强日常监督。党支部要及时了解掌握党员的思想动态，对苗头性、倾向性问题及早提醒，本着对每一名党员同志负责的态度抓好监督管理。</w:t>
      </w:r>
    </w:p>
    <w:p>
      <w:pPr>
        <w:ind w:left="0" w:right="0" w:firstLine="560"/>
        <w:spacing w:before="450" w:after="450" w:line="312" w:lineRule="auto"/>
      </w:pPr>
      <w:r>
        <w:rPr>
          <w:rFonts w:ascii="宋体" w:hAnsi="宋体" w:eastAsia="宋体" w:cs="宋体"/>
          <w:color w:val="000"/>
          <w:sz w:val="28"/>
          <w:szCs w:val="28"/>
        </w:rPr>
        <w:t xml:space="preserve">　　4.进一步加强对党员的教育管理。把党员的教育管理作为重点，努力提高党员的综合素质和能力水平，提高党员干部职工的政治素质，牢记党的宗旨，增强严格遵守党纪国法的自觉意识，更好地激发党员干部职工干事创业的自身动力，不折不扣的完成农业农村局党组安排部署的各项工作任务，并以身作则，努力践行好一名共产党员的初心和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2025-06-18T23:42:33+08:00</dcterms:created>
  <dcterms:modified xsi:type="dcterms:W3CDTF">2025-06-18T23:42:33+08:00</dcterms:modified>
</cp:coreProperties>
</file>

<file path=docProps/custom.xml><?xml version="1.0" encoding="utf-8"?>
<Properties xmlns="http://schemas.openxmlformats.org/officeDocument/2006/custom-properties" xmlns:vt="http://schemas.openxmlformats.org/officeDocument/2006/docPropsVTypes"/>
</file>