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上半年党建工作总结范文2023</w:t>
      </w:r>
      <w:bookmarkEnd w:id="1"/>
    </w:p>
    <w:p>
      <w:pPr>
        <w:jc w:val="center"/>
        <w:spacing w:before="0" w:after="450"/>
      </w:pPr>
      <w:r>
        <w:rPr>
          <w:rFonts w:ascii="Arial" w:hAnsi="Arial" w:eastAsia="Arial" w:cs="Arial"/>
          <w:color w:val="999999"/>
          <w:sz w:val="20"/>
          <w:szCs w:val="20"/>
        </w:rPr>
        <w:t xml:space="preserve">来源：网络  作者：独坐青楼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上半年党建工作总结范文20_ XX年是深入学习党的十八大精神和十八届三中全会的关键之年，是贯彻好党的群众路线实践教育活动的重要一年，XX年上半年，党支部紧紧围绕总体工作思路，，深化思想工作，转变机关作风，加强党建工作，从反“四风”，转作风入...</w:t>
      </w:r>
    </w:p>
    <w:p>
      <w:pPr>
        <w:ind w:left="0" w:right="0" w:firstLine="560"/>
        <w:spacing w:before="450" w:after="450" w:line="312" w:lineRule="auto"/>
      </w:pPr>
      <w:r>
        <w:rPr>
          <w:rFonts w:ascii="宋体" w:hAnsi="宋体" w:eastAsia="宋体" w:cs="宋体"/>
          <w:color w:val="000"/>
          <w:sz w:val="28"/>
          <w:szCs w:val="28"/>
        </w:rPr>
        <w:t xml:space="preserve">上半年党建工作总结范文20_</w:t>
      </w:r>
    </w:p>
    <w:p>
      <w:pPr>
        <w:ind w:left="0" w:right="0" w:firstLine="560"/>
        <w:spacing w:before="450" w:after="450" w:line="312" w:lineRule="auto"/>
      </w:pPr>
      <w:r>
        <w:rPr>
          <w:rFonts w:ascii="宋体" w:hAnsi="宋体" w:eastAsia="宋体" w:cs="宋体"/>
          <w:color w:val="000"/>
          <w:sz w:val="28"/>
          <w:szCs w:val="28"/>
        </w:rPr>
        <w:t xml:space="preserve">XX年是深入学习党的十八大精神和十八届三中全会的关键之年，是贯彻好党的群众路线实践教育活动的重要一年，XX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97.3%，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2025-06-17T17:05:32+08:00</dcterms:created>
  <dcterms:modified xsi:type="dcterms:W3CDTF">2025-06-17T17:05:32+08:00</dcterms:modified>
</cp:coreProperties>
</file>

<file path=docProps/custom.xml><?xml version="1.0" encoding="utf-8"?>
<Properties xmlns="http://schemas.openxmlformats.org/officeDocument/2006/custom-properties" xmlns:vt="http://schemas.openxmlformats.org/officeDocument/2006/docPropsVTypes"/>
</file>