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企业员工竞聘演讲稿范文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竞聘上岗是我们职业晋升的机会，也是对企业员工工作能力的肯定，当我们在工作中有所成就的时候，应当尝试竞聘上岗的机会。下面给大家分享一些关于企业员工竞聘演讲稿，供大家参考。企业员工竞聘演讲稿(1)尊敬的领导、同事们：大家好!莎士比亚曾写过一句家...</w:t>
      </w:r>
    </w:p>
    <w:p>
      <w:pPr>
        <w:ind w:left="0" w:right="0" w:firstLine="560"/>
        <w:spacing w:before="450" w:after="450" w:line="312" w:lineRule="auto"/>
      </w:pPr>
      <w:r>
        <w:rPr>
          <w:rFonts w:ascii="宋体" w:hAnsi="宋体" w:eastAsia="宋体" w:cs="宋体"/>
          <w:color w:val="000"/>
          <w:sz w:val="28"/>
          <w:szCs w:val="28"/>
        </w:rPr>
        <w:t xml:space="preserve">竞聘上岗是我们职业晋升的机会，也是对企业员工工作能力的肯定，当我们在工作中有所成就的时候，应当尝试竞聘上岗的机会。下面给大家分享一些关于企业员工竞聘演讲稿，供大家参考。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企业员工竞聘演讲稿(1)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工作以来，我始终一丝不苟，兢兢业业，深得领导和同事好评。俗话说：没有金刚钻别揽瓷器活。虽然我很自信，但还有拿出真本事来，经过综合权衡，我觉得我具有较好的政治素质和高尚的思想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__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推动你的事业，不要让事业推动你!”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我来自基层，____年出生，大专文化，中共党员，现任经营部副主任，____年参加工作，二十多年来一直在__公司工作，从最基层岗位做起，历任__x记帐员，计量员，副站长，站长。原地方__公司上划中国__集团后，在企业处于转折关健时期，____年应上级公司号召和领导要求，返回企业上岗任副经理，副主任至今，近几年来在省、市__公司、当地党委政府和公司班子领导下，认真学习不断提高自身业务能力和素质，认真贯彻执行和落实上级各项工作任务，紧紧围绕本公司各个时期任务目标，按照公司班子分工，努力做好配角当好。企业岗位竞聘演讲稿</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__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____岗位竞聘，觉得自已具有以下几方面优势和条件，一是己有多年副主任岗位工作经验和体会，二是有熟悉和了解当地人际关系，以及能与当地政府有关部门的沟通能力，三是有热爱__事业责任心，从基层做起而且一直都是干__工作的实践经验，四是有能够服务岗位竞聘演讲稿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5.认真负责督导本区__x的经营管理工作，做好上级公司与基层联通岗位竞聘演讲稿传导工作，使上级指示能够及时贯彻和落实。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7.加强__x员工安全生产知识教育和业务培训工作，尽快提高员工整体素质，特别要加强基层员工应对处理公共危机知识教育，并建立相关应对机制，以适应现代企业发展需要。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__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x，现年__岁，本科文化，中共党员。19__年3月入伍，经过20__年的部队历练，我从一个新战士，逐步成长为一个有担当有责任感的业务骨干，历任班长、司务长、会计师、办事处主任、副团等职。20_年11月转业到县____工作，20_年x月任__x副调研员，主要负责部财务综合性工作，兼任__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41、严于律己，外树廉政形象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我叫__，今年__岁，中共党员，工程师，大学本科，现担任组装车间主任助理。下面，我对此次竞聘作出自己的简单陈述。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 1995年开始从事工艺技术工作，历任一组装分厂中底工艺员，综合工艺员，技术组组长，20_调综合技术部(现工艺制造部)任分管工艺师，车体组副组长，20_年5月抽调工厂ERP项目小组任分管设计师，从事企业资源管理信息化系统建设实施工作。20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__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通过率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企业员工竞聘演讲稿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