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五四爱国演讲稿5篇范文</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爱国，体现在热爱家庭、尊敬父母上。父母无微不至关心你、爱护你，为你的衣食而操心，为你取得的进步而欣喜。那么，如果让你写爱国的演讲稿，你会怎么写？你是否在找正准备撰写“关于五四爱国演讲稿”，下面小编收集了相关的素材，供大家写文参考！1关于五四...</w:t>
      </w:r>
    </w:p>
    <w:p>
      <w:pPr>
        <w:ind w:left="0" w:right="0" w:firstLine="560"/>
        <w:spacing w:before="450" w:after="450" w:line="312" w:lineRule="auto"/>
      </w:pPr>
      <w:r>
        <w:rPr>
          <w:rFonts w:ascii="宋体" w:hAnsi="宋体" w:eastAsia="宋体" w:cs="宋体"/>
          <w:color w:val="000"/>
          <w:sz w:val="28"/>
          <w:szCs w:val="28"/>
        </w:rPr>
        <w:t xml:space="preserve">爱国，体现在热爱家庭、尊敬父母上。父母无微不至关心你、爱护你，为你的衣食而操心，为你取得的进步而欣喜。那么，如果让你写爱国的演讲稿，你会怎么写？你是否在找正准备撰写“关于五四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1关于五四爱国演讲稿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 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2关于五四爱国演讲稿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今天，是“五四运动”__周年的日子，我们再次记起它、纪念它。它是一场爱国运动。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3关于五四爱国演讲稿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__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
“爱国、进步、民主、科学”八个大字“浸透了时代的希望”、“灌溉了奋斗的理想”，永远激励着中华儿女浴血奋战，“在这片沃土上提笔挥毫书写着惊世的诗篇”。“五四”运动将新文化运动的旗帜牢牢插在中华文明的史碑上。这绝不只是对几家寺庙祠堂的不恭，或是对“蝴蝶”、“再别康桥”等名家名篇的简单赞誉，而是正如蒋卫宁诗言将“中华文明推向一个新的起点”!</w:t>
      </w:r>
    </w:p>
    <w:p>
      <w:pPr>
        <w:ind w:left="0" w:right="0" w:firstLine="560"/>
        <w:spacing w:before="450" w:after="450" w:line="312" w:lineRule="auto"/>
      </w:pPr>
      <w:r>
        <w:rPr>
          <w:rFonts w:ascii="宋体" w:hAnsi="宋体" w:eastAsia="宋体" w:cs="宋体"/>
          <w:color w:val="000"/>
          <w:sz w:val="28"/>
          <w:szCs w:val="28"/>
        </w:rPr>
        <w:t xml:space="preserve">“五四”是青年的节日。八十年代出生的青年诗人张雷以崇敬的心情歌唱自己的节日“九十载风霜雨雪”，依然保持“你永不褪色的风采”;刘微鹏慷慨激昂“中国特色社会主义征途上，需要我们继往开来，前赴后继……为祖国的复兴，尽一份力!”张振涛更是在振臂高呼“青春有力量”、“给春天一个灿烂的怒放”;王红娟深情吟咏“伸出我们爱的双手”、“让我们的家园变得更加美丽”;周雪平更是豪情满怀“是龙你就龙腾四海，是凤你就凤舞九天”;还在北京五中读书的小诗友冰凝像是在握拳宣誓：“彩虹，寒霜”都“不能阻挡，阻挡我前进的方向”、“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奉献青春，爱国进步”是中华儿女永远写不完的壮丽诗篇;“解放思想，民主科学”是人类历史长河中永远攻坚的课题;“科学发展，社会和谐”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6"/>
          <w:szCs w:val="36"/>
          <w:b w:val="1"/>
          <w:bCs w:val="1"/>
        </w:rPr>
        <w:t xml:space="preserve">4关于五四爱国演讲稿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
年5月4日，无数中国青年走上街头，为了自己的理想，为了国家的希望，他们满腔热血，他们一身正气，他们义无反顾，组成游行的队伍，站在时代的前方。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还记得吗?当破坏分子欲夺下奥运火炬时，金晶柔弱的双手爆发出的惊人力量?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5关于五四爱国演讲稿</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2025-06-16T22:14:47+08:00</dcterms:created>
  <dcterms:modified xsi:type="dcterms:W3CDTF">2025-06-16T22:14:47+08:00</dcterms:modified>
</cp:coreProperties>
</file>

<file path=docProps/custom.xml><?xml version="1.0" encoding="utf-8"?>
<Properties xmlns="http://schemas.openxmlformats.org/officeDocument/2006/custom-properties" xmlns:vt="http://schemas.openxmlformats.org/officeDocument/2006/docPropsVTypes"/>
</file>