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疾控中心个人年终总结</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疾控中心个人年终总结（精选14篇）疾控中心个人年终总结 篇1 我疾控中心自今年以来，在县委、县人民政府的正确领导下，为加快创建精神文明建设步伐，团结带领广大职工，在我单位思想作风、党风廉政、党建目标、民族团结、稳定工作上积极完成各项任务，在...</w:t>
      </w:r>
    </w:p>
    <w:p>
      <w:pPr>
        <w:ind w:left="0" w:right="0" w:firstLine="560"/>
        <w:spacing w:before="450" w:after="450" w:line="312" w:lineRule="auto"/>
      </w:pPr>
      <w:r>
        <w:rPr>
          <w:rFonts w:ascii="宋体" w:hAnsi="宋体" w:eastAsia="宋体" w:cs="宋体"/>
          <w:color w:val="000"/>
          <w:sz w:val="28"/>
          <w:szCs w:val="28"/>
        </w:rPr>
        <w:t xml:space="preserve">疾控中心个人年终总结（精选14篇）</w:t>
      </w:r>
    </w:p>
    <w:p>
      <w:pPr>
        <w:ind w:left="0" w:right="0" w:firstLine="560"/>
        <w:spacing w:before="450" w:after="450" w:line="312" w:lineRule="auto"/>
      </w:pPr>
      <w:r>
        <w:rPr>
          <w:rFonts w:ascii="宋体" w:hAnsi="宋体" w:eastAsia="宋体" w:cs="宋体"/>
          <w:color w:val="000"/>
          <w:sz w:val="28"/>
          <w:szCs w:val="28"/>
        </w:rPr>
        <w:t xml:space="preserve">疾控中心个人年终总结 篇1</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_视察新疆时的重要讲话、“八荣八耻”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_”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双语”学习，进一步加强了对稳定和民族团结工作的领导，先后与职工签订了以稳定和民族团结为内容的责任书。教育广大职工要坚定立场，明辨是非，为加强管理、加大执法力度，民族团结是人心所向，工作所趋。为了认真贯彻“三个离不开”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____年初，我疾控中心与各股室签订创建文明单位的责任书，搞好绿化、美化、净化、硬化工作，对原有绿化带进行了维修，并种植各种风景树和果树，使其绿化带更加添“绿”，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三为主”、落实“三不变”，推行“三结合”的计划生育工作方针，广泛深入地开展“晚婚晚育，少生优生”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_、抓好了少儿计划免疫工作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____人，实际接种____人，接种率达__%;小儿麻痹疫苗应接种____人，实际接种____人，接种率达__._%;三联疫苗应接种____人次，实际接种___9人，接种率达__._%;麻疹疫苗应接种____人，实际接种____人，接种率__%;应接种乙肝疫苗____人，第一次应接种____人，实际接种____人，接种率__%，第二次应接种____人，实际接种____人，接种率__._%，第三次应接种____人，实际接种____人，接种率__._%;五种疫苗覆盖率达__._%。今年对_岁以下的儿童进行两次脊髓灰质炎扫荡式免疫接种活动，应接种人数____人，实种人数____名，接种率为__._%，完成了预定目标。今年_月-__月__日,发生的传染病有__种,共___例,其中艾滋病_例,肝炎___例(其中甲肝__例,乙肝___例,丙肝_例,未分型_例),麻疹_例,痢疾__例,肺结核___例(其中涂阳___例,涂阴___例,未痰检__例).百日咳_例,淋病__例,梅毒__例,伤寒_例,流脑_例,猩红热_例,腮腺炎_例,水痘_例,其它_例.</w:t>
      </w:r>
    </w:p>
    <w:p>
      <w:pPr>
        <w:ind w:left="0" w:right="0" w:firstLine="560"/>
        <w:spacing w:before="450" w:after="450" w:line="312" w:lineRule="auto"/>
      </w:pPr>
      <w:r>
        <w:rPr>
          <w:rFonts w:ascii="宋体" w:hAnsi="宋体" w:eastAsia="宋体" w:cs="宋体"/>
          <w:color w:val="000"/>
          <w:sz w:val="28"/>
          <w:szCs w:val="28"/>
        </w:rPr>
        <w:t xml:space="preserve">_、加强了对地方病的监测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_期防治碘缺乏病健康促进项目培训班。加强了对防治碘缺乏病健康促进项目工作的宣传，利用广播电视等宣传媒体专门进行了_次宣传，共抽调宣传工作台人员___名，抽出宣传车辆__辆次，黑板报_个，悬挂横幅__个，听取宣传人数_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篇2</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篇3</w:t>
      </w:r>
    </w:p>
    <w:p>
      <w:pPr>
        <w:ind w:left="0" w:right="0" w:firstLine="560"/>
        <w:spacing w:before="450" w:after="450" w:line="312" w:lineRule="auto"/>
      </w:pPr>
      <w:r>
        <w:rPr>
          <w:rFonts w:ascii="宋体" w:hAnsi="宋体" w:eastAsia="宋体" w:cs="宋体"/>
          <w:color w:val="000"/>
          <w:sz w:val="28"/>
          <w:szCs w:val="28"/>
        </w:rPr>
        <w:t xml:space="preserve">一年时光转瞬即逝;20__年我中心在县委政府的正确领导下，在上级主管部门的大力支持下，继续坚持与时俱进、开拓创新的思想，以xx大精神、_理论和“_”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20__}2号文件《__县人民政府纠风办__县监察局20__年教育、卫生、公安、建设四系统民主评议政风行风工作实施意见》的要求，__县疾病预防控制中心根据单位实际制订了本中心民主评议政风行风实施意见，实施意见指导思想：以_理论、“_”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以德治国”、“依法治国”的方针及“_”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__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2、20__年传染病管理(详见附件：__县20__年1—10月疫情分析)。</w:t>
      </w:r>
    </w:p>
    <w:p>
      <w:pPr>
        <w:ind w:left="0" w:right="0" w:firstLine="560"/>
        <w:spacing w:before="450" w:after="450" w:line="312" w:lineRule="auto"/>
      </w:pPr>
      <w:r>
        <w:rPr>
          <w:rFonts w:ascii="宋体" w:hAnsi="宋体" w:eastAsia="宋体" w:cs="宋体"/>
          <w:color w:val="000"/>
          <w:sz w:val="28"/>
          <w:szCs w:val="28"/>
        </w:rPr>
        <w:t xml:space="preserve">3、20__年全年共有6起突发公共卫生事件发生，目前有2起未结案。实际工作：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(1)、根据省、州文件精神及我县疫情态势，20__年主要以防控手足口病、麻疹、风疹、甲型h1n1流感等传染病为主。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(4)20__年3月首先在墨西哥、美国等国家开始流行甲型h1n1流感并迅速在多个国家流行，中心在上级业务部门的指导下开展甲型h1n1流感监测报告并对各级防疫人员进行防治知识培训。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(5)处置坪子完小(风疹1起、流感1起)、美光小学(甲型h1n1)、拖枝中学(流感)、腊普湾小学(甲型h1n1)、__一中(甲型h1n1)6起突发公共卫生事件。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1、强化免疫：20__年5月开展麻腮风疫苗接种，全县共接种15043人。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4、开展1994年1月1日至20__年12月31日出生的所有儿童乙肝疫苗查缺补漏工作，查出需补种0次4768人，1针次258人，2针次237人，三针次12820人。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__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⑦第六轮全球基金艾滋病防治项目依托__县妇女健康中心，以各种方式对妇女高危人群进行行为干预。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__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按时上报学校突发公共卫生事件情况月报表，上报学校传染病疫情及发病前十位情况月报表。掌握全县在校学生数，积极开展学生入学查验证及查缺补漏工作，掌握全县_光机及其它放射源使用保存情况。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__县卫生局、维系县教育局关于全县中小学聘任兼职校医有关事宜的通知》等文件精神，继续坚持“重点疾病重点预防，重点地区重点防治，重点人群重点保护”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__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3.参加20__年3月专兼职传染病报告人培训的人员，应相对固定地担负起相关工作，校方不能随意更换。涉及到工作调动时，必须培训好接班人。(由校方指定)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__年1—4月完成疟疾抗复发治疗80人，20__年11、12月份完成休止期治疗138人;发热病人血检5786人;完成“疟疾日”“携手联防联控降低疟疾危害”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__、20__、20__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__年结核项目任务病人68例，其中初治涂阳40例，重症涂阴5例，复治涂阳8例，中央转移支付15例;20__年1—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2、培训学习：20__年培训乡(镇)村医生5期120人次。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24结核病宣传日活动中共发放宣传单3000人份，街道悬挂宣传横幅2幅，张贴宣传画10份，电视广播宣传3次，建宣传栏11个，通过各种方式宣传结核病防治知识、提高自我保健意识、增强社会对结核病防治工作的重视。20__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__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__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__县疾控中心20__年工作重点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__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篇4</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视察新疆时的重要讲话、 八荣八耻 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 三个代表 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 双语 学习，进一步加强了对稳定和民族团结工作的领导，先后与职工签订了以稳定和民族团结为内容的责任书。教育广大职工要坚定立场，明辨是非，为加强管理、加大执法力度，民族团结是人心所向，工作所趋。为了认真贯彻 三个离不开 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 年初，我疾控中心与各股室签订创建文明单位的责任书，搞好绿化、美化、净化、硬化工作，对原有绿化带进行了维修，并种植各种风景树和果树，使其绿化带更加添 绿 ，安排专职清洁卫生人员，加强卫生打扫工作，克服脏、乱、差局面，使其养成日常行为。在我疾控中心形成环境优雅，绿化成型，举止文明，氛围融洽的良好局面。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 三为主 、落实 三不变 ，推行 三结合 的计划生育工作方针，广泛深入地开展 晚婚晚育，少生优生 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 人，实际接种 人，接种率达 %;小儿麻痹疫苗应接种 人，实际接种 人，接种率达 . %;三联疫苗应接种 人次，实际接种 9人，接种率达 . %;麻疹疫苗应接种 人，实际接种 人，接种率 %;应接种乙肝疫苗 人，第一次应接种 人，实际接种 人，接种率 %，第二次应接种 人，实际接种 人，接种率 . %，第三次应接种 人，实际接种 人，接种率 . %;五种疫苗覆盖率达 . %。今年对 岁以下的儿童进行两次脊髓灰质炎扫荡式免疫接种活动，应接种人数 人，实种人数 名，接种率为 . %，完成了预定目标。今年 月- 月 日,发生的传染病有 种,共 例,其中艾滋病 例,肝炎 例(其中甲肝 例,乙肝 例,丙肝 例,未分型 例),麻疹 例,痢疾 例,肺结核 例(其中涂阳 例,涂阴 例,未痰检 例).百日咳 例,淋病 例,梅毒 例,伤寒 例,流脑 例,猩红热 例,腮腺炎 例,水痘 例,其它 例.</w:t>
      </w:r>
    </w:p>
    <w:p>
      <w:pPr>
        <w:ind w:left="0" w:right="0" w:firstLine="560"/>
        <w:spacing w:before="450" w:after="450" w:line="312" w:lineRule="auto"/>
      </w:pPr>
      <w:r>
        <w:rPr>
          <w:rFonts w:ascii="宋体" w:hAnsi="宋体" w:eastAsia="宋体" w:cs="宋体"/>
          <w:color w:val="000"/>
          <w:sz w:val="28"/>
          <w:szCs w:val="28"/>
        </w:rPr>
        <w:t xml:space="preserve">、加强了对地方病的监测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 期防治碘缺乏病健康促进项目培训班。加强了对防治碘缺乏病健康促进项目工作的宣传，利用广播电视等宣传媒体专门进行了 次宣传，共抽调宣传工作台人员 名，抽出宣传车辆 辆次，黑板报 个，悬挂横幅 个，听取宣传人数 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篇5</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 入党申请书 。</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疾控中心个人年终总结 篇6</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疾控中心个人年终总结 篇7</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 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 感动中国年度人物之一陈晓兰的评价既然身穿白衣，就要对生命负责。在这个神圣的岗位上，良知远比技能重要的多。三个方面的汇报我看重的也是职业道德。所以平时我认真学习邓--理论、认真学习三个代表，并把它作为思想的纲领，行动的指南;时刻牢记为人民服务的宗旨，明白自己所肩负的责任。始终保持严谨认真的工作态度和一丝不苟的工作作风，勤勤奋恳，任劳任怨。时刻牢记党员的责任和义务，严格要求自己，在任什么时候候都要起到模范带头作用。努力学习做一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前后承当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正确性大大进步。传染病报告方式的进步也印证了我国疾病预防控制工作获得的巨大成绩。经过五年的工作磨练，我已可以独立或和其他科室职员配合的 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疾控中心个人年终总结 篇8</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成立控烟领导小组，制定控烟考评奖惩制度和控烟考评奖惩标准，中心内设置控烟监督员和巡查员，并有固定的控烟宣传栏，定期或不定期对职工进行控烟知识培训。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宋体" w:hAnsi="宋体" w:eastAsia="宋体" w:cs="宋体"/>
          <w:color w:val="000"/>
          <w:sz w:val="28"/>
          <w:szCs w:val="28"/>
        </w:rPr>
        <w:t xml:space="preserve">疾控中心个人年终总结 篇9</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