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2022工厂操作工个人年终总结</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2022工厂操作工个人年终总结（通用3篇）2022工厂操作工个人年终总结 篇1 XX年的日历已悄然翻过，伴随着时代前进的步伐，回首自己一年来经历的风雨路程，我作出如下个人工作总结： (一)务实工作，自我加压。 今年我在长沙分公司实习工作，作...</w:t>
      </w:r>
    </w:p>
    <w:p>
      <w:pPr>
        <w:ind w:left="0" w:right="0" w:firstLine="560"/>
        <w:spacing w:before="450" w:after="450" w:line="312" w:lineRule="auto"/>
      </w:pPr>
      <w:r>
        <w:rPr>
          <w:rFonts w:ascii="宋体" w:hAnsi="宋体" w:eastAsia="宋体" w:cs="宋体"/>
          <w:color w:val="000"/>
          <w:sz w:val="28"/>
          <w:szCs w:val="28"/>
        </w:rPr>
        <w:t xml:space="preserve">2022工厂操作工个人年终总结（通用3篇）</w:t>
      </w:r>
    </w:p>
    <w:p>
      <w:pPr>
        <w:ind w:left="0" w:right="0" w:firstLine="560"/>
        <w:spacing w:before="450" w:after="450" w:line="312" w:lineRule="auto"/>
      </w:pPr>
      <w:r>
        <w:rPr>
          <w:rFonts w:ascii="宋体" w:hAnsi="宋体" w:eastAsia="宋体" w:cs="宋体"/>
          <w:color w:val="000"/>
          <w:sz w:val="28"/>
          <w:szCs w:val="28"/>
        </w:rPr>
        <w:t xml:space="preserve">2022工厂操作工个人年终总结 篇1</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2022工厂操作工个人年终总结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2022工厂操作工个人年终总结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2025-06-20T10:19:47+08:00</dcterms:created>
  <dcterms:modified xsi:type="dcterms:W3CDTF">2025-06-20T10:19:47+08:00</dcterms:modified>
</cp:coreProperties>
</file>

<file path=docProps/custom.xml><?xml version="1.0" encoding="utf-8"?>
<Properties xmlns="http://schemas.openxmlformats.org/officeDocument/2006/custom-properties" xmlns:vt="http://schemas.openxmlformats.org/officeDocument/2006/docPropsVTypes"/>
</file>