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2024督导年终工作总结报告</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2024督导年终工作总结报告（精选5篇）2024督导年终工作总结报告 篇1 __年转瞬已经过去了，十分感谢领导和同事们的帮助，同时我坚持不断地学习理论知识、总结工作经验，努力提高综合素质，完成了自己岗位的各项职责，在这里做一份督导半年工作总...</w:t>
      </w:r>
    </w:p>
    <w:p>
      <w:pPr>
        <w:ind w:left="0" w:right="0" w:firstLine="560"/>
        <w:spacing w:before="450" w:after="450" w:line="312" w:lineRule="auto"/>
      </w:pPr>
      <w:r>
        <w:rPr>
          <w:rFonts w:ascii="宋体" w:hAnsi="宋体" w:eastAsia="宋体" w:cs="宋体"/>
          <w:color w:val="000"/>
          <w:sz w:val="28"/>
          <w:szCs w:val="28"/>
        </w:rPr>
        <w:t xml:space="preserve">2024督导年终工作总结报告（精选5篇）</w:t>
      </w:r>
    </w:p>
    <w:p>
      <w:pPr>
        <w:ind w:left="0" w:right="0" w:firstLine="560"/>
        <w:spacing w:before="450" w:after="450" w:line="312" w:lineRule="auto"/>
      </w:pPr>
      <w:r>
        <w:rPr>
          <w:rFonts w:ascii="宋体" w:hAnsi="宋体" w:eastAsia="宋体" w:cs="宋体"/>
          <w:color w:val="000"/>
          <w:sz w:val="28"/>
          <w:szCs w:val="28"/>
        </w:rPr>
        <w:t xml:space="preserve">2024督导年终工作总结报告 篇1</w:t>
      </w:r>
    </w:p>
    <w:p>
      <w:pPr>
        <w:ind w:left="0" w:right="0" w:firstLine="560"/>
        <w:spacing w:before="450" w:after="450" w:line="312" w:lineRule="auto"/>
      </w:pPr>
      <w:r>
        <w:rPr>
          <w:rFonts w:ascii="宋体" w:hAnsi="宋体" w:eastAsia="宋体" w:cs="宋体"/>
          <w:color w:val="000"/>
          <w:sz w:val="28"/>
          <w:szCs w:val="28"/>
        </w:rPr>
        <w:t xml:space="preserve">__年转瞬已经过去了，十分感谢领导和同事们的帮助，同时我坚持不断地学习理论知识、总结工作经验，努力提高综合素质，完成了自己岗位的各项职责，在这里做一份督导半年工作总结。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2024督导年终工作总结报告 篇2</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 调查研究、督促检查、沟通信息、发现典型 四项职责，努力做到 督导不包办、尽职不越位、帮忙不添乱、从严不放松 ，促进了榆林乡、下面高乡两个乡镇和财经商务系统11家单位党的群众路线教育实践活动的扎实、有序开展，基本完成了学习教育、听取意见阶段的各项工作任务，实现了 提高党员素质、加强基层组织、服务人民群众、促进各项工作 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一、明确定位，当好参谋，做到 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 三个紧紧依靠 ：一是紧紧依靠各乡镇、各单位、各部门开展工作。区委明确，各部门、各单位的教育实践活动，总的是由党委(党组)负责，基层党组织是开展教育实践活动的主体。因此，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 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 八项规定 、 为民务实清廉 和反对 四风 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 双五一 活动，使群众切实感受到了先进性教育活动带来的新变化。各单位、各部门都结合 双五一 活动以为民办一点事实为出发点，积极开展 走基层，接地气 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 三个一 督导工作制度，努力做到 督导不包办、尽职不越位、帮忙不添乱、从严不放松 ，促进了各级党组织教育实践活动的健康开展。二是发动群众参与。督促各单位、各部门坚持走群众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 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 四个带头 ：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 下基层、访群众、办实事、促发展 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四、认真学习，严守纪律，做到 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 从严不放松 的要求，切实加强自身建设，做到 三个贯穿始终 。</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 规定动作 不变通， 自选动作 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共产党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宋体" w:hAnsi="宋体" w:eastAsia="宋体" w:cs="宋体"/>
          <w:color w:val="000"/>
          <w:sz w:val="28"/>
          <w:szCs w:val="28"/>
        </w:rPr>
        <w:t xml:space="preserve">2024督导年终工作总结报告 篇3</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 售后 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 灵活促销 ，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 巧观顾客，当机立断 。</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 灵活促销 ，体现在与顾客良好的互动过程中。构建与顾客和谐无障碍的沟通聊天平台，打开顾客情感的心扉，通过情感互动的方式，了解顾客的真实需求以及客观困难，促进这位顾客这一次或者下一次前来消费。简述之，即 情感互动，和谐营销 。</w:t>
      </w:r>
    </w:p>
    <w:p>
      <w:pPr>
        <w:ind w:left="0" w:right="0" w:firstLine="560"/>
        <w:spacing w:before="450" w:after="450" w:line="312" w:lineRule="auto"/>
      </w:pPr>
      <w:r>
        <w:rPr>
          <w:rFonts w:ascii="宋体" w:hAnsi="宋体" w:eastAsia="宋体" w:cs="宋体"/>
          <w:color w:val="000"/>
          <w:sz w:val="28"/>
          <w:szCs w:val="28"/>
        </w:rPr>
        <w:t xml:space="preserve">2024督导年终工作总结报告 篇4</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2024督导年终工作总结报告 篇5</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出勤统计方面，督导部每周一对班级进行抽选升旗出勤情况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以上就是我们督导部本学期的主要工作及活动，我们会再接再厉，争取将工作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2025-06-16T16:28:39+08:00</dcterms:created>
  <dcterms:modified xsi:type="dcterms:W3CDTF">2025-06-16T16:28:39+08:00</dcterms:modified>
</cp:coreProperties>
</file>

<file path=docProps/custom.xml><?xml version="1.0" encoding="utf-8"?>
<Properties xmlns="http://schemas.openxmlformats.org/officeDocument/2006/custom-properties" xmlns:vt="http://schemas.openxmlformats.org/officeDocument/2006/docPropsVTypes"/>
</file>