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　　材料员年终工作总结　　20xx年将要...</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_TAG_h2]　　材料员年终工作总结</w:t>
      </w:r>
    </w:p>
    <w:p>
      <w:pPr>
        <w:ind w:left="0" w:right="0" w:firstLine="560"/>
        <w:spacing w:before="450" w:after="450" w:line="312" w:lineRule="auto"/>
      </w:pPr>
      <w:r>
        <w:rPr>
          <w:rFonts w:ascii="宋体" w:hAnsi="宋体" w:eastAsia="宋体" w:cs="宋体"/>
          <w:color w:val="000"/>
          <w:sz w:val="28"/>
          <w:szCs w:val="28"/>
        </w:rPr>
        <w:t xml:space="preserve">　　20xx年将要结束，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　　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　　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　　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　　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　　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　　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　　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　　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　　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　　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　　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　　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　　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　　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　　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××年我局开始贯彻iso—9000标准，这为物资管理提供了一整套科学而规范化的管理模式，让管理工作有据可寻。 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　　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通过实际工作经验，我总结出做好物资管理工作要做到\"四勤\"：勤管理、勤检查、勤维护、勤核对账目。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2025-06-16T22:14:55+08:00</dcterms:created>
  <dcterms:modified xsi:type="dcterms:W3CDTF">2025-06-16T22:14:55+08:00</dcterms:modified>
</cp:coreProperties>
</file>

<file path=docProps/custom.xml><?xml version="1.0" encoding="utf-8"?>
<Properties xmlns="http://schemas.openxmlformats.org/officeDocument/2006/custom-properties" xmlns:vt="http://schemas.openxmlformats.org/officeDocument/2006/docPropsVTypes"/>
</file>