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党建工作个人年终总结怎么写</w:t>
      </w:r>
      <w:bookmarkEnd w:id="1"/>
    </w:p>
    <w:p>
      <w:pPr>
        <w:jc w:val="center"/>
        <w:spacing w:before="0" w:after="450"/>
      </w:pPr>
      <w:r>
        <w:rPr>
          <w:rFonts w:ascii="Arial" w:hAnsi="Arial" w:eastAsia="Arial" w:cs="Arial"/>
          <w:color w:val="999999"/>
          <w:sz w:val="20"/>
          <w:szCs w:val="20"/>
        </w:rPr>
        <w:t xml:space="preserve">来源：网络  作者：烟雨蒙蒙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党建工作个人年终总结》是为大家准备的，希望对大家有帮助。　　xx年社区党支部在上级党组...</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党建工作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xx年社区党支部在上级党组织和xx街道工委的正确领导下，坚持以邓小平理论和“三个代表”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　　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xx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3.加强党的组织建设，夯实党的工作基础。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xx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　　4.关心弱势群体，凝聚党心民心。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5.凝聚合力协调发展，文明共建幸福家园。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xx社区建设良好氛围。今年以来，xx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宋体" w:hAnsi="宋体" w:eastAsia="宋体" w:cs="宋体"/>
          <w:color w:val="000"/>
          <w:sz w:val="28"/>
          <w:szCs w:val="28"/>
        </w:rPr>
        <w:t xml:space="preserve">　　医院党支部成立于20XX年8月，现有正式党员15名（其中女党员5名，35岁以下党员8名）、入党积极分子9名，成员素质较高，工作思路清晰，管理民主，各项制度较为完善，档案资料保存完整，并创建了“六个一”阵地，暨：一块牌子、一面党旗、一个制度、一个学习园地、一个光荣榜、一套电教设备。</w:t>
      </w:r>
    </w:p>
    <w:p>
      <w:pPr>
        <w:ind w:left="0" w:right="0" w:firstLine="560"/>
        <w:spacing w:before="450" w:after="450" w:line="312" w:lineRule="auto"/>
      </w:pPr>
      <w:r>
        <w:rPr>
          <w:rFonts w:ascii="宋体" w:hAnsi="宋体" w:eastAsia="宋体" w:cs="宋体"/>
          <w:color w:val="000"/>
          <w:sz w:val="28"/>
          <w:szCs w:val="28"/>
        </w:rPr>
        <w:t xml:space="preserve">　　今年以来，我支部以党的xx大和xx届xx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　　1.加强党建工作机制建设</w:t>
      </w:r>
    </w:p>
    <w:p>
      <w:pPr>
        <w:ind w:left="0" w:right="0" w:firstLine="560"/>
        <w:spacing w:before="450" w:after="450" w:line="312" w:lineRule="auto"/>
      </w:pPr>
      <w:r>
        <w:rPr>
          <w:rFonts w:ascii="宋体" w:hAnsi="宋体" w:eastAsia="宋体" w:cs="宋体"/>
          <w:color w:val="000"/>
          <w:sz w:val="28"/>
          <w:szCs w:val="28"/>
        </w:rPr>
        <w:t xml:space="preserve">　　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新党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　　2.开展“三个三”主题实践活动</w:t>
      </w:r>
    </w:p>
    <w:p>
      <w:pPr>
        <w:ind w:left="0" w:right="0" w:firstLine="560"/>
        <w:spacing w:before="450" w:after="450" w:line="312" w:lineRule="auto"/>
      </w:pPr>
      <w:r>
        <w:rPr>
          <w:rFonts w:ascii="宋体" w:hAnsi="宋体" w:eastAsia="宋体" w:cs="宋体"/>
          <w:color w:val="000"/>
          <w:sz w:val="28"/>
          <w:szCs w:val="28"/>
        </w:rPr>
        <w:t xml:space="preserve">　　活动责任明确，落实到人，我支部购买理论学习教材，征订杂志，建立述学、考学、评学机制，采取“一对一”的方式，由xx同志分别对xx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　　3.加大凝聚力工程建设力度</w:t>
      </w:r>
    </w:p>
    <w:p>
      <w:pPr>
        <w:ind w:left="0" w:right="0" w:firstLine="560"/>
        <w:spacing w:before="450" w:after="450" w:line="312" w:lineRule="auto"/>
      </w:pPr>
      <w:r>
        <w:rPr>
          <w:rFonts w:ascii="宋体" w:hAnsi="宋体" w:eastAsia="宋体" w:cs="宋体"/>
          <w:color w:val="000"/>
          <w:sz w:val="28"/>
          <w:szCs w:val="28"/>
        </w:rPr>
        <w:t xml:space="preserve">　　我支部围绕了解人、关心人、凝聚人的工作目标，解决职工住宿问题，方便职工生活，办好实事鼓舞人；在职工婚、产、生日时给关怀和帮助，把握环节关心人；在院长xx的大力支持下，组织了一系列公益爱心和文体活动，加强文化建设凝聚人。医院党建工作总结其中，公益活动主要有：组织动员全院职工对雅安地震等救灾行动进行募捐，参加雅安地震义演，呼吁社会各界共献爱心，帮助震区群众进行灾后重建；主动联系媒体，共同前往玉树高寒地区，向当地生活、学习条件艰苦的孩子们献爱心，捐献善款、学习工具、药品等，并组织活动鼓励孩子们努力学习，回报社会。文体活动主要包括：元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　　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　　新的一年，我支部将认真落实党的xx大和xx届xx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　　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　　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宋体" w:hAnsi="宋体" w:eastAsia="宋体" w:cs="宋体"/>
          <w:color w:val="000"/>
          <w:sz w:val="28"/>
          <w:szCs w:val="28"/>
        </w:rPr>
        <w:t xml:space="preserve">　　二是建议针对企业党组织的特点，开通非公党建博客及区委组织部“微党校”，并以此为平台开展党史、党章以及相关知识的学习、竞答等活动，通过网络方式丰富党建活动。</w:t>
      </w:r>
    </w:p>
    <w:p>
      <w:pPr>
        <w:ind w:left="0" w:right="0" w:firstLine="560"/>
        <w:spacing w:before="450" w:after="450" w:line="312" w:lineRule="auto"/>
      </w:pPr>
      <w:r>
        <w:rPr>
          <w:rFonts w:ascii="宋体" w:hAnsi="宋体" w:eastAsia="宋体" w:cs="宋体"/>
          <w:color w:val="000"/>
          <w:sz w:val="28"/>
          <w:szCs w:val="28"/>
        </w:rPr>
        <w:t xml:space="preserve">　　20xx年，在市直工委和局党组的正确领导下，机关党委以邓小平理论和“三个代表”重要思想为指导，深入贯彻落实科学发展观，以创先争优为主线，扎实做好各项党建工作，为我局更好地履行职能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1.创先争优推动工作。把创先争优活动融入到水务实际工作中去，切实做到“四个结合”：一是与建设学习型党组织紧密结合起来，以学促建，让学习活动更有方向;二是与推动水务业务创新发展紧密结合起来，深入开展全市农田水利基本建设和冬季清淤等利民工程，为民办实事的同时做好了业务工作;三是与加强各基层组织建设紧密结合起来，紧紧围绕“四定”法全面开展点评工作。点评工作以推行党员公开为抓手，以落实“四个是否”为切入点，迅速把全体党员的思想统一到积极创先争优活动中来;四是与加强全局党员队伍建设紧密结合起来，指导全局18个党支部，331名党员做好党员队伍工作，进一步增强市水务系统的创造力、凝聚力和战斗力。</w:t>
      </w:r>
    </w:p>
    <w:p>
      <w:pPr>
        <w:ind w:left="0" w:right="0" w:firstLine="560"/>
        <w:spacing w:before="450" w:after="450" w:line="312" w:lineRule="auto"/>
      </w:pPr>
      <w:r>
        <w:rPr>
          <w:rFonts w:ascii="宋体" w:hAnsi="宋体" w:eastAsia="宋体" w:cs="宋体"/>
          <w:color w:val="000"/>
          <w:sz w:val="28"/>
          <w:szCs w:val="28"/>
        </w:rPr>
        <w:t xml:space="preserve">　　2.加强学习提高水平。以推进学习型党组织建设为抓手，把集中学习与个人自学结合起来，提高了广大党员的综合素质。一是进一步完善和落实中心组理论学习、科级干部“四个一”等各项学习制度。上半年，局党组中心组集中学习6次，组织学习、宣讲、辅导讲座2次，观看专题辅导22次，提高了党组成员的执政能力和决策能力。二是继续做好党员读书活动,及时发送党建工作动态和《党支部工作》、《中国共产党历史简明读本》等各类党建杂志200册，建党90周年宣传画册20册。机关党员干部共阅读理论书籍5万字，完成了5000字以上的读书笔记。</w:t>
      </w:r>
    </w:p>
    <w:p>
      <w:pPr>
        <w:ind w:left="0" w:right="0" w:firstLine="560"/>
        <w:spacing w:before="450" w:after="450" w:line="312" w:lineRule="auto"/>
      </w:pPr>
      <w:r>
        <w:rPr>
          <w:rFonts w:ascii="宋体" w:hAnsi="宋体" w:eastAsia="宋体" w:cs="宋体"/>
          <w:color w:val="000"/>
          <w:sz w:val="28"/>
          <w:szCs w:val="28"/>
        </w:rPr>
        <w:t xml:space="preserve">　　3.作风建设提升效能。根据今年全市开展“发展提升年”活动的要求，在局机关及局属单位中进一步推进“三提升两争创”主题活动，深化机关作风建设。上半年，发动党员干部职工广泛参与，采取公开等方式诚恳接受群众监督，集中解决了道路积水、偷采河沙等多件关注度高的突出问题。通过“三提升两争创”活动的不断开展，全局上下工作效能得到提升，服务水平得到加强，并获20xx年市直机关“三提升两争创”主题实践活动组织奖。</w:t>
      </w:r>
    </w:p>
    <w:p>
      <w:pPr>
        <w:ind w:left="0" w:right="0" w:firstLine="560"/>
        <w:spacing w:before="450" w:after="450" w:line="312" w:lineRule="auto"/>
      </w:pPr>
      <w:r>
        <w:rPr>
          <w:rFonts w:ascii="宋体" w:hAnsi="宋体" w:eastAsia="宋体" w:cs="宋体"/>
          <w:color w:val="000"/>
          <w:sz w:val="28"/>
          <w:szCs w:val="28"/>
        </w:rPr>
        <w:t xml:space="preserve">　　4.廉政建设长抓不懈。认真贯彻执行《中国共产党党员领导干部廉洁从政若干准则》，扎实做好廉政学习、反面警示教育和廉政文化教育。一是召开廉政大会。3月，组织市水务系统100多名干部召开南昌市水务系统党风廉政建设工作会。会上观看了教育警示片，传达了省市廉政会议精神，安排了20xx年全市党风廉政工作任务。二是开展廉政学习。学习贯彻《廉政准则》，树立正确的权力观、政绩观，努力建设廉洁型机关。三是开展警示教育。组织全局30多人参观了在江西艺术中心举办的全国检察机关惩治和预防渎职侵权犯罪展览江西巡展，用反面教材给党员们打预防针。四是开展文化教育。在局机关部署开展反腐倡廉宣传画展活动，教育全局干部职工树立正确的人生观、价值观、权力观3和利益观，大力营造“以廉为荣、以贪为耻”的廉政文化氛围。五是开展廉政。4月份召开了严守换届纪律动员大会，学习贯彻中央“5个严禁、17个不准、5个一律”和省委“10个严禁”的换届纪律，全局副科级以上领导干部签订了严守换届纪律表率的公开。</w:t>
      </w:r>
    </w:p>
    <w:p>
      <w:pPr>
        <w:ind w:left="0" w:right="0" w:firstLine="560"/>
        <w:spacing w:before="450" w:after="450" w:line="312" w:lineRule="auto"/>
      </w:pPr>
      <w:r>
        <w:rPr>
          <w:rFonts w:ascii="宋体" w:hAnsi="宋体" w:eastAsia="宋体" w:cs="宋体"/>
          <w:color w:val="000"/>
          <w:sz w:val="28"/>
          <w:szCs w:val="28"/>
        </w:rPr>
        <w:t xml:space="preserve">　　5.庆祝活动主题鲜明。为庆祝建党90周年等主题教育活动。结合水务工作实际，开展了系列纪念活动。一是2月初组织局党组成员重走小平小道。以伟人为楷模，增强了党员干部的使命感、责任感和建设祖国的紧迫感。二是在局系统内部举办红歌合唱比赛的基础上，组织了一支包括局党组成员在内的百人合唱团参加全市歌咏比赛，尽情讴歌广大党员对建党90周年的庆祝之情。一系列主题鲜明、健康有益的活动歌颂了建党90周年来取得的成就，展现了水务系统广大党员对党对祖国的热爱之情。</w:t>
      </w:r>
    </w:p>
    <w:p>
      <w:pPr>
        <w:ind w:left="0" w:right="0" w:firstLine="560"/>
        <w:spacing w:before="450" w:after="450" w:line="312" w:lineRule="auto"/>
      </w:pPr>
      <w:r>
        <w:rPr>
          <w:rFonts w:ascii="宋体" w:hAnsi="宋体" w:eastAsia="宋体" w:cs="宋体"/>
          <w:color w:val="000"/>
          <w:sz w:val="28"/>
          <w:szCs w:val="28"/>
        </w:rPr>
        <w:t xml:space="preserve">　　6.党委换届顺利进行。年初，胜利召开了市水务局第xx届党员大会，来自局机关和下属13个单位的283名党员参加了此次大会。会议全面总结过去几年党建工作，科学谋划今后几年工作，部署安排20xx年工作，选举产生了新xx届机关党委会。</w:t>
      </w:r>
    </w:p>
    <w:p>
      <w:pPr>
        <w:ind w:left="0" w:right="0" w:firstLine="560"/>
        <w:spacing w:before="450" w:after="450" w:line="312" w:lineRule="auto"/>
      </w:pPr>
      <w:r>
        <w:rPr>
          <w:rFonts w:ascii="宋体" w:hAnsi="宋体" w:eastAsia="宋体" w:cs="宋体"/>
          <w:color w:val="000"/>
          <w:sz w:val="28"/>
          <w:szCs w:val="28"/>
        </w:rPr>
        <w:t xml:space="preserve">　　7.群团活动丰富多彩。一是文体活动展风貌。春节期间举行了乒乓球、羽毛球、象棋、跳棋、拔河、迎新春歌唱等文体比赛，增进了机关干部职工的友谊，增强了广大职工爱岗敬业、团结拼搏的团队精神，展示了全局以新面貌迎新春的精神风貌。二是走访慰问送温暖。走访了60多位扶贫点困难群众和7名下基层的干部，为他们带去了组织的温暖。三是深入基层促和谐。推进与社区党组织的结对共建活动，切实为朝阳洲街道利字街社区党组织解决工作中的难点，组织机关干部200多人次参与共建活动。积极参与“万名干部下基层、民情夜访促和谐”活动。共派出7名党员干部下基层，走访农村、社区、企业、医院、学校等基层单位7家，走访群众93户，收集基层单位和群众的意见建议19条，帮助基层单位和群众解决实际问题5个，办实事好事6件，排查矛盾纠纷3件。成绩的取得得益于局党组的正确领导，得益于全体党员的共同努力。下半年，机关党委将继续全面贯彻落实科学发展观，不断加强党的思想、组织、作风和制度建设，充分发挥党支部的核心作用和广大党员的先锋模范作用，为开创我市水务事业新局面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2025-06-18T05:32:09+08:00</dcterms:created>
  <dcterms:modified xsi:type="dcterms:W3CDTF">2025-06-18T05:32:09+08:00</dcterms:modified>
</cp:coreProperties>
</file>

<file path=docProps/custom.xml><?xml version="1.0" encoding="utf-8"?>
<Properties xmlns="http://schemas.openxmlformats.org/officeDocument/2006/custom-properties" xmlns:vt="http://schemas.openxmlformats.org/officeDocument/2006/docPropsVTypes"/>
</file>