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品质部怎么写年终工作总结</w:t>
      </w:r>
      <w:bookmarkEnd w:id="1"/>
    </w:p>
    <w:p>
      <w:pPr>
        <w:jc w:val="center"/>
        <w:spacing w:before="0" w:after="450"/>
      </w:pPr>
      <w:r>
        <w:rPr>
          <w:rFonts w:ascii="Arial" w:hAnsi="Arial" w:eastAsia="Arial" w:cs="Arial"/>
          <w:color w:val="999999"/>
          <w:sz w:val="20"/>
          <w:szCs w:val="20"/>
        </w:rPr>
        <w:t xml:space="preserve">来源：网络  作者：梦醉花间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品质部怎么写年终工作总结(优秀10篇)品质部怎么写年终工作总结要怎么写，才更标准规范？根据多年的文秘写作经验，参考优秀的品质部怎么写年终工作总结样本能让你事半功倍，下面分享【品质部怎么写年终工作总结(优秀10篇)】，供你选择借鉴。今年以来，...</w:t>
      </w:r>
    </w:p>
    <w:p>
      <w:pPr>
        <w:ind w:left="0" w:right="0" w:firstLine="560"/>
        <w:spacing w:before="450" w:after="450" w:line="312" w:lineRule="auto"/>
      </w:pPr>
      <w:r>
        <w:rPr>
          <w:rFonts w:ascii="宋体" w:hAnsi="宋体" w:eastAsia="宋体" w:cs="宋体"/>
          <w:color w:val="000"/>
          <w:sz w:val="28"/>
          <w:szCs w:val="28"/>
        </w:rPr>
        <w:t xml:space="preserve">品质部怎么写年终工作总结(优秀10篇)</w:t>
      </w:r>
    </w:p>
    <w:p>
      <w:pPr>
        <w:ind w:left="0" w:right="0" w:firstLine="560"/>
        <w:spacing w:before="450" w:after="450" w:line="312" w:lineRule="auto"/>
      </w:pPr>
      <w:r>
        <w:rPr>
          <w:rFonts w:ascii="宋体" w:hAnsi="宋体" w:eastAsia="宋体" w:cs="宋体"/>
          <w:color w:val="000"/>
          <w:sz w:val="28"/>
          <w:szCs w:val="28"/>
        </w:rPr>
        <w:t xml:space="preserve">品质部怎么写年终工作总结要怎么写，才更标准规范？根据多年的文秘写作经验，参考优秀的品质部怎么写年终工作总结样本能让你事半功倍，下面分享【品质部怎么写年终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