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档案员的年终工作总结范文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档案员的年终工作总结范文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w:t>
      </w:r>
    </w:p>
    <w:p>
      <w:pPr>
        <w:ind w:left="0" w:right="0" w:firstLine="560"/>
        <w:spacing w:before="450" w:after="450" w:line="312" w:lineRule="auto"/>
      </w:pPr>
      <w:r>
        <w:rPr>
          <w:rFonts w:ascii="宋体" w:hAnsi="宋体" w:eastAsia="宋体" w:cs="宋体"/>
          <w:color w:val="000"/>
          <w:sz w:val="28"/>
          <w:szCs w:val="28"/>
        </w:rPr>
        <w:t xml:space="preserve">档案员的年终工作总结范文</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201X年，共收到集团公司来文9份，每份文件都能及时送领导传阅，然后按领导的批示再分送到各个部室办理，让上级行的精神迅速传达下去，基本杜绝了公文处理上的积压、延时、误事等现象的发生。其次，认真核登规范了内部发文。201X年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办事处为重点，大客户为中心，在保持合理增幅前提下，重点推广“双达”品牌。长远看来，我们最后依靠的对象是在“双达”品牌上投入较多的办事处和部分大客户，那些只以价格为衡量尺度的福建客户无法信任。鉴于此，201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今年实行的费改税政策对交通系统影响深远，为及时转变工作重心，我们认真开展了行业执法调研工作，先后两次组织开展了行业执法调研活动，为省厅机构改革、职能调整及地方机构改革提供了一手资料。根据市政府领导要求，今年我们在行业管理方面主要开展了公共汽车客运管理及出租客运管理两个方面，先后起草了《威海市公共汽车客运管理办法》(征求意见稿)和《威海市出租客运管理办法》(征求意见稿)，并按照《威海市规范性文件制定程序规定》要求，开展立法调研，做了大量具体工作。同时认真开展清理规范性文件工作，积极履行法制部门职责，对以本单位名义制发的规范性文件进行认真审核，确保无重大违法内容。</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 论我们公司内部的会议还是与开发公司的会议效果都不是很理想，这与我们公司在会议内容和会议的形式以及参加人员的安排上不明确是有关系的。现在我们想通过 专题会议、领导层会议和大会议等不同的组织形式，有针对性的解决这一问题，另外可以不在会上提议的问题，我们会积极与开发公司在下面沟通好，这样会更有利 于问题的解决。</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2025-06-18T07:32:02+08:00</dcterms:created>
  <dcterms:modified xsi:type="dcterms:W3CDTF">2025-06-18T07:32:02+08:00</dcterms:modified>
</cp:coreProperties>
</file>

<file path=docProps/custom.xml><?xml version="1.0" encoding="utf-8"?>
<Properties xmlns="http://schemas.openxmlformats.org/officeDocument/2006/custom-properties" xmlns:vt="http://schemas.openxmlformats.org/officeDocument/2006/docPropsVTypes"/>
</file>