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监理年终总结范文大全(必备11篇)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监理年终总结范文大全1__年1月我担任了__小区资料员，从前任资料员接手了小区四幢楼治理工作的相关资料，在施工阶段对一局、八局和各分包工程资料的形成、积累、组卷和归档进行监督、检查，使施工资料达到完整性、准确性，符合有关要求。20__年9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w:t>
      </w:r>
    </w:p>
    <w:p>
      <w:pPr>
        <w:ind w:left="0" w:right="0" w:firstLine="560"/>
        <w:spacing w:before="450" w:after="450" w:line="312" w:lineRule="auto"/>
      </w:pPr>
      <w:r>
        <w:rPr>
          <w:rFonts w:ascii="宋体" w:hAnsi="宋体" w:eastAsia="宋体" w:cs="宋体"/>
          <w:color w:val="000"/>
          <w:sz w:val="28"/>
          <w:szCs w:val="28"/>
        </w:rPr>
        <w:t xml:space="preserve">__年1月我担任了__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__年9月分包工程资料和监理资料顺利通过了档案馆预验收和验收达到了合格标准，而且也通过了质检站验收。资料的顺利验收给工程竣工验收奠定了基矗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监理年终总结范文大全2</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监理年终总结范文大全3</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监理年终总结范文大全4</w:t>
      </w:r>
    </w:p>
    <w:p>
      <w:pPr>
        <w:ind w:left="0" w:right="0" w:firstLine="560"/>
        <w:spacing w:before="450" w:after="450" w:line="312" w:lineRule="auto"/>
      </w:pPr>
      <w:r>
        <w:rPr>
          <w:rFonts w:ascii="宋体" w:hAnsi="宋体" w:eastAsia="宋体" w:cs="宋体"/>
          <w:color w:val="000"/>
          <w:sz w:val="28"/>
          <w:szCs w:val="28"/>
        </w:rPr>
        <w:t xml:space="preserve">20xx年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监理年终总结范文大全5</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监理年终总结范文大全6</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本工程位于霸州市胜芳镇，总建筑面积为117058、13。结构为砼框架结构，抗震烈度7°，建筑耐久等级地上二级，地下一级，建筑耐久年限为50年；建筑层数为地上二层，局部地下一层，建筑高度14、7M。工程基础为CFG桩与砼承台、地梁相连钢筋砼，设计基础砼强度等级为C30。主体结构柱砼等级强度为C30，地下墙柱砼等级强度为C40，梁板砼强度等级为C30。外墙为250厚加气砼砌块填充墙，M5混合砂浆。局部幕墙为全隐框玻璃幕墙，采用断桥铝合金框。内墙为200厚加气砼砌块，M5混合砂浆。地下室防水等级为二级，防水层用3mm厚改性沥青防水卷材加3mm厚聚酯胎改性沥青防水卷材，卫生间采用JS防水涂料。屋面为钢筋砼结构屋面，SBS防水层，60厚挤塑聚苯板保温层，DS砂浆配钢丝网保护层；中庭上空为网架结构，构件为螺栓球、上下弦杆件及檩条，并刷薄型防火涂料。外墙粘50厚EPS保温板，刷水性外墙涂料。内墙为混合砂浆底、腻子面光。</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20xx年01月15日打桩完成；20xx年03月26日基础完成；20xx年06月04日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本工程共计验收26个分部或子分部，198个分项，全部符合国家施工及验收规范要求。</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同时督促施工方及时做好维修保养记录。</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在20xx年7月下旬施工方进场的集中电表柜23台中有6台存在质量问题，监理发现后马上清退。</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10、跟踪监理砖墙砌筑。经常性地检查砖的含水率，督促施工方提前对页岩砖、加气砼砌块浇水湿润，防止了干砖上墙。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淋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6）、在监理的认真监督下成功的安装了，空调系统：风机盘管1459台、新风换气机16台、排烟风机16台、卫生间排风16台、热水循环泵13台、执行机构398个以及4台制冷机组。消防与喷淋系统：消防水池设备、消防泵与喷淋泵4台、设备机房排污泵4台、消防箱252个、消防水箱1个、湿式报警阀16套、末端试水装置16套、喷头12500个。屋面虹吸雨水排水工程、外网消火栓、水泵结合器及给排水工程。</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2、由于本工程跨度长，在抹灰施工期间内外墙与梁底交接部位出现了不同程度的墙面水平裂缝。后经玻璃丝布加强处理，基本未发现裂缝现象。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3、施工进度缓慢，并在中途出现半停工状况，造成进度滞后。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进度监控工作。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监理年终总结范文大全7</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监理年终总结范文大全8</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监理年终总结范文大全9</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 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监理年终总结范文大全10</w:t>
      </w:r>
    </w:p>
    <w:p>
      <w:pPr>
        <w:ind w:left="0" w:right="0" w:firstLine="560"/>
        <w:spacing w:before="450" w:after="450" w:line="312" w:lineRule="auto"/>
      </w:pPr>
      <w:r>
        <w:rPr>
          <w:rFonts w:ascii="宋体" w:hAnsi="宋体" w:eastAsia="宋体" w:cs="宋体"/>
          <w:color w:val="000"/>
          <w:sz w:val="28"/>
          <w:szCs w:val="28"/>
        </w:rPr>
        <w:t xml:space="preserve">上半年监理工作总结范文三篇</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依据《建设工程监理规范》，合本工程的规模、特点、性质、目标和建设单位的要求，公司派xxxx同志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监理年终总结范文大全11</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xx市城西快速干道工程位于咸阳市西郊，路线起点接西宝高速xx西出口，向北经过塘村、王家村、东南坊村、程家村，终点顺接现有咸平路，路线全长5442m，起点桩号为K0+000,终点桩号为K5+442,其中</w:t>
      </w:r>
    </w:p>
    <w:p>
      <w:pPr>
        <w:ind w:left="0" w:right="0" w:firstLine="560"/>
        <w:spacing w:before="450" w:after="450" w:line="312" w:lineRule="auto"/>
      </w:pPr>
      <w:r>
        <w:rPr>
          <w:rFonts w:ascii="宋体" w:hAnsi="宋体" w:eastAsia="宋体" w:cs="宋体"/>
          <w:color w:val="000"/>
          <w:sz w:val="28"/>
          <w:szCs w:val="28"/>
        </w:rPr>
        <w:t xml:space="preserve">K2+为下穿通道（下穿陇海铁路、待建西宝客运专线）。道路红线宽度为60m。道路横断面形式设计为：×2（绿化带）+×2（人行道）+×2（非机动车道）+×2（两侧分隔带）+×2（机动车道）+（中央分隔带）；下穿通道（K2+）横断面形式设计为：（人行道）×2+×2（非机动车道）+×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平面全线共设交点12处，其中缓和曲线半径最大为1000m，最小为180m。纵断面全线工程18处变坡点，设计最大纵坡为，最小纵坡为。最大纵坡处竖曲线半径为：凸曲线K4+570处，最小纵坡处竖曲线半径为：K1+130处。</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路基路面设计为：机动车道：路面结构层厚度71cm+路床厚度80cm，非机动车道：路面结构层厚度59cm+路床厚度80cm。填方路基坡率均采用1：，挖方路基坡率均采用1：。</w:t>
      </w:r>
    </w:p>
    <w:p>
      <w:pPr>
        <w:ind w:left="0" w:right="0" w:firstLine="560"/>
        <w:spacing w:before="450" w:after="450" w:line="312" w:lineRule="auto"/>
      </w:pPr>
      <w:r>
        <w:rPr>
          <w:rFonts w:ascii="宋体" w:hAnsi="宋体" w:eastAsia="宋体" w:cs="宋体"/>
          <w:color w:val="000"/>
          <w:sz w:val="28"/>
          <w:szCs w:val="28"/>
        </w:rPr>
        <w:t xml:space="preserve">测量工作贯穿于工程施工的全过程，对于整个工程具有指导性的作用，作为测量监理工程师必须具备扎实的测量学理论知识，熟悉相关的测量技术，快速干道工程总监办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2025-06-20T08:29:44+08:00</dcterms:created>
  <dcterms:modified xsi:type="dcterms:W3CDTF">2025-06-20T08:29:44+08:00</dcterms:modified>
</cp:coreProperties>
</file>

<file path=docProps/custom.xml><?xml version="1.0" encoding="utf-8"?>
<Properties xmlns="http://schemas.openxmlformats.org/officeDocument/2006/custom-properties" xmlns:vt="http://schemas.openxmlformats.org/officeDocument/2006/docPropsVTypes"/>
</file>