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精选学校期末工作总结2023</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精选学校期末工作总结20_ 过去的一个学期，我校在上级党政的领导下与时俱进，努力实践******总书记提出的“三个代表”，认真学习贯彻“xx大”精神，进一步转变教育观念，坚持素质教育，把落实党和国家的教育方针同我校的具体实际紧密结合，按教育...</w:t>
      </w:r>
    </w:p>
    <w:p>
      <w:pPr>
        <w:ind w:left="0" w:right="0" w:firstLine="560"/>
        <w:spacing w:before="450" w:after="450" w:line="312" w:lineRule="auto"/>
      </w:pPr>
      <w:r>
        <w:rPr>
          <w:rFonts w:ascii="宋体" w:hAnsi="宋体" w:eastAsia="宋体" w:cs="宋体"/>
          <w:color w:val="000"/>
          <w:sz w:val="28"/>
          <w:szCs w:val="28"/>
        </w:rPr>
        <w:t xml:space="preserve">精选学校期末工作总结20_</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总书记提出的“三个代表”，认真学习贯彻“xx大”精神，进一步转变教育观念，坚持素质教育，把落实党和国家的教育方针同我校的具体实际紧密结合，按教育规律办事。以科研兴教为先导，以提高教师素质为保证，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一、面向全体学生，提高道德素养加强德育队伍的建设。</w:t>
      </w:r>
    </w:p>
    <w:p>
      <w:pPr>
        <w:ind w:left="0" w:right="0" w:firstLine="560"/>
        <w:spacing w:before="450" w:after="450" w:line="312" w:lineRule="auto"/>
      </w:pPr>
      <w:r>
        <w:rPr>
          <w:rFonts w:ascii="宋体" w:hAnsi="宋体" w:eastAsia="宋体" w:cs="宋体"/>
          <w:color w:val="000"/>
          <w:sz w:val="28"/>
          <w:szCs w:val="28"/>
        </w:rPr>
        <w:t xml:space="preserve">学校党支部发挥战斗堡垒作用，加强师德师风的建设，组织党员干部及群众学习江泽民同志“三个代表”重要思想，要求广大党员干部严于律己，敬业奉献，要求广大教职员工认清形势，把握时代脉搏，树立竞争意识，服务意识，提高自身素质。学校树立全体教师皆为德育骨干的思想，强调师爱的深层次是理解、尊重和信任学生。在以人为本，以爱育人的教育理念指导下，广大教师把育人放在第一位。尊重、平等、民主的思想深入到教育中，班主任及各学科教师以身作则，关爱后进生。学校政教处聘请学校党支部吴书记对全体年段长和班主任进行培训，介绍新时期德育工作的理念，如何提高德育工作实效，改进方法以适应课改的需要。此外学校还召开班主任经验交流会，并制定出《永宁中学优秀班主任评估办法(草案)》等，这些措施的制定和落实，极大提高了学校德育工作的整体水平。加强德育网络的建设。经常性的与共建单位开展共建活动，成立永宁中学关心下一代工作协会，聘请校外离退休老干部担任辅导员。加强家校联系，各年段举办家长会，并深入到各镇、村落家访，及时反馈家长对学校工作的看法，吸取他们宝贵的意见和建议，受到了家长们一致的称赞。</w:t>
      </w:r>
    </w:p>
    <w:p>
      <w:pPr>
        <w:ind w:left="0" w:right="0" w:firstLine="560"/>
        <w:spacing w:before="450" w:after="450" w:line="312" w:lineRule="auto"/>
      </w:pPr>
      <w:r>
        <w:rPr>
          <w:rFonts w:ascii="宋体" w:hAnsi="宋体" w:eastAsia="宋体" w:cs="宋体"/>
          <w:color w:val="000"/>
          <w:sz w:val="28"/>
          <w:szCs w:val="28"/>
        </w:rPr>
        <w:t xml:space="preserve">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继续编辑出版校刊“鳌园”及政教处“德育简报”等刊物，加强对学校大型活动、校园动态、校友风采的宣传和学生心理、理想、方法、道德等方面进行教育。加强德育常规的建设和检查。</w:t>
      </w:r>
    </w:p>
    <w:p>
      <w:pPr>
        <w:ind w:left="0" w:right="0" w:firstLine="560"/>
        <w:spacing w:before="450" w:after="450" w:line="312" w:lineRule="auto"/>
      </w:pPr>
      <w:r>
        <w:rPr>
          <w:rFonts w:ascii="宋体" w:hAnsi="宋体" w:eastAsia="宋体" w:cs="宋体"/>
          <w:color w:val="000"/>
          <w:sz w:val="28"/>
          <w:szCs w:val="28"/>
        </w:rPr>
        <w:t xml:space="preserve">加强对校园环境卫生、班级文化建设、课间操、学生仪容仪表及生管工作整顿和检查，进一步完善德育常规制度，本学期，学校校容校貌有了较大的进步，为形成健康文明、高雅向上的校园奠定基础。</w:t>
      </w:r>
    </w:p>
    <w:p>
      <w:pPr>
        <w:ind w:left="0" w:right="0" w:firstLine="560"/>
        <w:spacing w:before="450" w:after="450" w:line="312" w:lineRule="auto"/>
      </w:pPr>
      <w:r>
        <w:rPr>
          <w:rFonts w:ascii="宋体" w:hAnsi="宋体" w:eastAsia="宋体" w:cs="宋体"/>
          <w:color w:val="000"/>
          <w:sz w:val="28"/>
          <w:szCs w:val="28"/>
        </w:rPr>
        <w:t xml:space="preserve">开展丰富丰富多彩的教育活动。本学期学校政教处继续开展与石狮市公安交警大队永宁分队共建活动，积极整顿中学生起摩托车进校现象，维持学校交通秩序。政教处、团委会、学生会还组织举办生动活泼、形式多样的“军政训练”、“校园科技文化周”、“十八岁成人仪式”、“演讲比赛”等一系列活动，帮助和引导学生培养良好的道德品质和遵纪守法的意识，养成文明的行为习惯，树立爱国主义，集体主义和社会主义思想，形成良好的个性心理品质。</w:t>
      </w:r>
    </w:p>
    <w:p>
      <w:pPr>
        <w:ind w:left="0" w:right="0" w:firstLine="560"/>
        <w:spacing w:before="450" w:after="450" w:line="312" w:lineRule="auto"/>
      </w:pPr>
      <w:r>
        <w:rPr>
          <w:rFonts w:ascii="宋体" w:hAnsi="宋体" w:eastAsia="宋体" w:cs="宋体"/>
          <w:color w:val="000"/>
          <w:sz w:val="28"/>
          <w:szCs w:val="28"/>
        </w:rPr>
        <w:t xml:space="preserve">二、落实新课改，推进课程改革的蓬勃法开展</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(1)确立课程改革为学校工作重点，成立“课改”工作领导小组，制定课改具体计划。(2)通过参加培训、听讲座、观摩课、看录像等形式加强“课改”理论学习和培训。在组织学科骨干教师参加市教育局举办的新课程标准及教材培训后，又组织校内进行二次培训。把学习新课程标准同实际教学结合起来贯彻新课标，靠近新课标，渗透新课标。(3)积极鼓励教师撰写课改小论文、心得体会，编辑出版学校《教研通讯》。</w:t>
      </w:r>
    </w:p>
    <w:p>
      <w:pPr>
        <w:ind w:left="0" w:right="0" w:firstLine="560"/>
        <w:spacing w:before="450" w:after="450" w:line="312" w:lineRule="auto"/>
      </w:pPr>
      <w:r>
        <w:rPr>
          <w:rFonts w:ascii="宋体" w:hAnsi="宋体" w:eastAsia="宋体" w:cs="宋体"/>
          <w:color w:val="000"/>
          <w:sz w:val="28"/>
          <w:szCs w:val="28"/>
        </w:rPr>
        <w:t xml:space="preserve">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由于学校领导高度重视，各部门的协调配合，课改试验者的创新和实干，我校在石狮教育局课改调研中得到了有关领导得一致好评。其中数学组课改成绩还得到了泉州教研室有关领导的好评，并确定由我校梁寻军开课改观摩课，得到国家课改中心主要成员，华东师大教授王继延的好评。</w:t>
      </w:r>
    </w:p>
    <w:p>
      <w:pPr>
        <w:ind w:left="0" w:right="0" w:firstLine="560"/>
        <w:spacing w:before="450" w:after="450" w:line="312" w:lineRule="auto"/>
      </w:pPr>
      <w:r>
        <w:rPr>
          <w:rFonts w:ascii="宋体" w:hAnsi="宋体" w:eastAsia="宋体" w:cs="宋体"/>
          <w:color w:val="000"/>
          <w:sz w:val="28"/>
          <w:szCs w:val="28"/>
        </w:rPr>
        <w:t xml:space="preserve">三、规范教学教研管理，进一步提高教学质量</w:t>
      </w:r>
    </w:p>
    <w:p>
      <w:pPr>
        <w:ind w:left="0" w:right="0" w:firstLine="560"/>
        <w:spacing w:before="450" w:after="450" w:line="312" w:lineRule="auto"/>
      </w:pPr>
      <w:r>
        <w:rPr>
          <w:rFonts w:ascii="宋体" w:hAnsi="宋体" w:eastAsia="宋体" w:cs="宋体"/>
          <w:color w:val="000"/>
          <w:sz w:val="28"/>
          <w:szCs w:val="28"/>
        </w:rPr>
        <w:t xml:space="preserve">学校本着用教育科研的方法进行课程改革的思想，着力进行教育科研工作，通过教育科研出思想、出经验、出成果、出名师，通过教育科研创特色、创牌子、树形象。学校教研室和教务处制定和修改了《永宁中学教研组管理试行方案》、《永宁中学教研奖励试行条例》、《期末学科奖励办法》加强教研组的建设，从而使教研和教学工作有章可循，目标明确，使教学常规工作得到更好的落实。为继续发挥我校学科竞赛成绩优秀这一传统办学特色，教研室征求多方意见，制定并多次修改《永宁中学关于学科兴趣小组学科竞赛管理奖励条例(初稿)》针对各类不同类别比赛制定了相关的措施，实施了辅导教师选拔制，辅导项目审批制，辅导课时报量奖优方法，使辅导时间、地点、人物得以确定，便于落实，更能体现按劳取酬，按效取酬的原则，从而调动广大优秀教师的积极性，推进我校学科竞赛赛前辅导工作的进行，以争取更优秀的比赛成绩。为树立良好的考风考纪，确保考试成绩的可信度，维护教师公平竞争的原则，学校对原有期中、期末考试规则进行改革。强调教师应遵守监考职责，加强考场巡视，严格考场纪律。并实行不同年段不同备课组交换改卷的制度，极大推进教风和学风的改革。</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我校始终把建设一支素质的教师队伍作为学校发展的根本，采取各种措施积极鼓励教师参加各类学历进修和岗位培训。至本学期、我校已有近二十位教师参加专升本函授、自学考试并取得毕业证书，并有两位教师分别参加脱产本科和研究生学习，一位参加研究生函授学习。本学期，又有三十六名教师参加普通话培训和考试并取得二级乙等以上合格成绩，全校共有近九十名教师参加教师资格认定。为鼓励教师参加教研，学校制定了“教研奖励试行条例”，对于教师总结经验，撰写论文，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五、深化学校管理改革，加大筹建省二级达标学校步伐</w:t>
      </w:r>
    </w:p>
    <w:p>
      <w:pPr>
        <w:ind w:left="0" w:right="0" w:firstLine="560"/>
        <w:spacing w:before="450" w:after="450" w:line="312" w:lineRule="auto"/>
      </w:pPr>
      <w:r>
        <w:rPr>
          <w:rFonts w:ascii="宋体" w:hAnsi="宋体" w:eastAsia="宋体" w:cs="宋体"/>
          <w:color w:val="000"/>
          <w:sz w:val="28"/>
          <w:szCs w:val="28"/>
        </w:rPr>
        <w:t xml:space="preserve">面临着市教育资源改革使石光、一中成为完全高中校和我校地理优势不如兄弟学校的现况，我校领导班子高度认识到：只有努力提高初中办学质量为本校高中部培养优质合格生源，并早日实现省二级达标学校的目标才能摆脱学校目前发展所遇的困境。学校多次召开研究筹建省二级达标学校的专门会议，深化学校内部管理，并利用参加香港永宁中学校友会换届庆典的机会向海内外校友说明，努力争取他们的支持。学校还多方筹措教育资金，拟对原有综合大楼进行改造，并筹建办公楼一幢、校园网络，加强其他软硬件设施的建设，以争取早日跨入省二级达标的行列。</w:t>
      </w:r>
    </w:p>
    <w:p>
      <w:pPr>
        <w:ind w:left="0" w:right="0" w:firstLine="560"/>
        <w:spacing w:before="450" w:after="450" w:line="312" w:lineRule="auto"/>
      </w:pPr>
      <w:r>
        <w:rPr>
          <w:rFonts w:ascii="宋体" w:hAnsi="宋体" w:eastAsia="宋体" w:cs="宋体"/>
          <w:color w:val="000"/>
          <w:sz w:val="28"/>
          <w:szCs w:val="28"/>
        </w:rPr>
        <w:t xml:space="preserve">六、加强行风建设，推进党风廉政建设</w:t>
      </w:r>
    </w:p>
    <w:p>
      <w:pPr>
        <w:ind w:left="0" w:right="0" w:firstLine="560"/>
        <w:spacing w:before="450" w:after="450" w:line="312" w:lineRule="auto"/>
      </w:pPr>
      <w:r>
        <w:rPr>
          <w:rFonts w:ascii="宋体" w:hAnsi="宋体" w:eastAsia="宋体" w:cs="宋体"/>
          <w:color w:val="000"/>
          <w:sz w:val="28"/>
          <w:szCs w:val="28"/>
        </w:rPr>
        <w:t xml:space="preserve">学校以教育系统进行民主评议行风活动为契机，严格按照“自纠”“促改”两环节，实行办事公开制度并继续推行校务公开制度。成立了办事公开和校务公开领导小组及监督小组，强化领导和监督，坚持“公开、公平、公正”的原则，利用校务公开栏对学校的各项工作进行公开，提高学校工作的透明度，做到教师满意，人民群众满意。</w:t>
      </w:r>
    </w:p>
    <w:p>
      <w:pPr>
        <w:ind w:left="0" w:right="0" w:firstLine="560"/>
        <w:spacing w:before="450" w:after="450" w:line="312" w:lineRule="auto"/>
      </w:pPr>
      <w:r>
        <w:rPr>
          <w:rFonts w:ascii="宋体" w:hAnsi="宋体" w:eastAsia="宋体" w:cs="宋体"/>
          <w:color w:val="000"/>
          <w:sz w:val="28"/>
          <w:szCs w:val="28"/>
        </w:rPr>
        <w:t xml:space="preserve">七、加大学校教育硬件设施的投入</w:t>
      </w:r>
    </w:p>
    <w:p>
      <w:pPr>
        <w:ind w:left="0" w:right="0" w:firstLine="560"/>
        <w:spacing w:before="450" w:after="450" w:line="312" w:lineRule="auto"/>
      </w:pPr>
      <w:r>
        <w:rPr>
          <w:rFonts w:ascii="宋体" w:hAnsi="宋体" w:eastAsia="宋体" w:cs="宋体"/>
          <w:color w:val="000"/>
          <w:sz w:val="28"/>
          <w:szCs w:val="28"/>
        </w:rPr>
        <w:t xml:space="preserve">为早日实现省二级达标学校的目标，建设“绿色学校”，我校本学期加大对学校教育硬件设施的建设，学校投入资金五万余元建设学校广播网，为将学校建设成一流二级达标学校奠定基础。添置四套电脑和其他教学办公设备、办公用品等用于办公室，提高各处室的办公能力。此外学校还开源节流，想方设法节约水电等费用开支，委派专人对校园内的花草树木及卫生进行管理，加班加点维护各幢楼的防盗门窗，定期对食堂和小卖部的卫生进行抽查和整改，完善学校消防设施，做好消防检查和改进工作。此外，学校还加强对图书馆、理、化、生实验室、劳技、电脑、多媒体等教室的使用和管理。抓好藏书建设工作，向图书馆投入五台电脑对图书、报刊外借、检索等工作着手进行现代化管理，加速了图书流通，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2025-06-16T23:01:59+08:00</dcterms:created>
  <dcterms:modified xsi:type="dcterms:W3CDTF">2025-06-16T23:01:59+08:00</dcterms:modified>
</cp:coreProperties>
</file>

<file path=docProps/custom.xml><?xml version="1.0" encoding="utf-8"?>
<Properties xmlns="http://schemas.openxmlformats.org/officeDocument/2006/custom-properties" xmlns:vt="http://schemas.openxmlformats.org/officeDocument/2006/docPropsVTypes"/>
</file>