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学校心理健康教育工作总结3000字(七篇)</w:t>
      </w:r>
      <w:bookmarkEnd w:id="1"/>
    </w:p>
    <w:p>
      <w:pPr>
        <w:jc w:val="center"/>
        <w:spacing w:before="0" w:after="450"/>
      </w:pPr>
      <w:r>
        <w:rPr>
          <w:rFonts w:ascii="Arial" w:hAnsi="Arial" w:eastAsia="Arial" w:cs="Arial"/>
          <w:color w:val="999999"/>
          <w:sz w:val="20"/>
          <w:szCs w:val="20"/>
        </w:rPr>
        <w:t xml:space="preserve">来源：网络  作者：诗酒琴音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学校心理健康教育工作总结美篇 学校心理健康教育工作总结3000字一一、加强教师心理健康教育培训1．普及知识，增强责任学校精选了部分理论书籍和文章推荐给老师，作为教师学习和培训的内容，如《心理辅导技术》、《班主任心理辅导》、《成长教室心理活动...</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学校心理健康教育工作总结3000字一</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学校心理健康教育工作总结3000字二</w:t>
      </w:r>
    </w:p>
    <w:p>
      <w:pPr>
        <w:ind w:left="0" w:right="0" w:firstLine="560"/>
        <w:spacing w:before="450" w:after="450" w:line="312" w:lineRule="auto"/>
      </w:pPr>
      <w:r>
        <w:rPr>
          <w:rFonts w:ascii="宋体" w:hAnsi="宋体" w:eastAsia="宋体" w:cs="宋体"/>
          <w:color w:val="000"/>
          <w:sz w:val="28"/>
          <w:szCs w:val="28"/>
        </w:rPr>
        <w:t xml:space="preserve">一个月来，我学区几所小学在“心理健康教育月”中，开展了以“热爱生命、善待生命”为主题，以“国旗下讲话 ”、“心理健康教育卡片”、“黑板报宣传”、“征文”等形式的心理健康教育系列活动，收获颇多。具体活动内容如下：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w:t>
      </w:r>
    </w:p>
    <w:p>
      <w:pPr>
        <w:ind w:left="0" w:right="0" w:firstLine="560"/>
        <w:spacing w:before="450" w:after="450" w:line="312" w:lineRule="auto"/>
      </w:pPr>
      <w:r>
        <w:rPr>
          <w:rFonts w:ascii="宋体" w:hAnsi="宋体" w:eastAsia="宋体" w:cs="宋体"/>
          <w:color w:val="000"/>
          <w:sz w:val="28"/>
          <w:szCs w:val="28"/>
        </w:rPr>
        <w:t xml:space="preserve">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w:t>
      </w:r>
    </w:p>
    <w:p>
      <w:pPr>
        <w:ind w:left="0" w:right="0" w:firstLine="560"/>
        <w:spacing w:before="450" w:after="450" w:line="312" w:lineRule="auto"/>
      </w:pPr>
      <w:r>
        <w:rPr>
          <w:rFonts w:ascii="宋体" w:hAnsi="宋体" w:eastAsia="宋体" w:cs="宋体"/>
          <w:color w:val="000"/>
          <w:sz w:val="28"/>
          <w:szCs w:val="28"/>
        </w:rPr>
        <w:t xml:space="preserve">每班创编一期以“热爱生命、善待生命”为主题的黑板报，学校进行评比，评选出了一、二、三等奖，优秀作品在学校宣传栏展示 。</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w:t>
      </w:r>
    </w:p>
    <w:p>
      <w:pPr>
        <w:ind w:left="0" w:right="0" w:firstLine="560"/>
        <w:spacing w:before="450" w:after="450" w:line="312" w:lineRule="auto"/>
      </w:pPr>
      <w:r>
        <w:rPr>
          <w:rFonts w:ascii="宋体" w:hAnsi="宋体" w:eastAsia="宋体" w:cs="宋体"/>
          <w:color w:val="000"/>
          <w:sz w:val="28"/>
          <w:szCs w:val="28"/>
        </w:rPr>
        <w:t xml:space="preserve">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学校心理健康教育工作总结3000字三</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学校心理健康教育工作总结3000字四</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学校心理健康教育工作总结3000字五</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学校心理健康教育工作总结3000字六</w:t>
      </w:r>
    </w:p>
    <w:p>
      <w:pPr>
        <w:ind w:left="0" w:right="0" w:firstLine="560"/>
        <w:spacing w:before="450" w:after="450" w:line="312" w:lineRule="auto"/>
      </w:pPr>
      <w:r>
        <w:rPr>
          <w:rFonts w:ascii="宋体" w:hAnsi="宋体" w:eastAsia="宋体" w:cs="宋体"/>
          <w:color w:val="000"/>
          <w:sz w:val="28"/>
          <w:szCs w:val="28"/>
        </w:rPr>
        <w:t xml:space="preserve">本学期，在学校领导和团委于某某的领导下我们努力提高自身的业务素质，通过自学、参加行业人员培训、大量阅读心理专业书籍、和同行进行广泛交流等形式不断提高自身的业务水平。本学期的主要工作有：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做好来访学生的预约记录和咨询记录并认真做好保密的工作。</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学校心理健康教育工作总结3000字七</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怡心园”平均每天开放时间都在九小时以上。“怡心园”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继续建立学生自我心理健康教育组织———心灵部。我校心理健康教育指导中心于20__年9月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5、坚持以“活动为主，注重学生体验，从体验中调适自己”的心理课教学模式。一直以来，我们的心理课避免纯理论说教，坚持“活动、体验、调适”的心理课教学模式。不简单传授心理理论，坚持注重联系学生的实际心理状况，注重以活动为主，寓心理教育于活动中，努力使同学们从各种活动中去体验相关的心理问题，联系自己的实际，学习调适自己的心理行为；《中小学心理健康教育大纲》指出：“通过心理健康教育，帮助学生认识自己、悦纳自己、充分发掘潜力；学会控制和调节自己，能够克服心理困扰；培养乐观进取、自信自律、负责守信、友善合群、开拓创新、追求卓越、不畏艰难的健全人格及社会适应能力；树立人生理想，具备择业能力。通过心理健康教育，有效地提高当代中学生的心理素质，为贯彻全国学校德智体全面发展的教育方针，打下扎实基础。”心理课的辅导并不是消极地附属于这种转化，而是在转化过程中积极能动地调整方向，使个体把握自我，对自身行为方式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6、开展心理健康讲座、进一步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升旗、主题班会、“在国旗下讲话”、《心灵绿洲》、《心育精品屋》等，有计划、多渠道地开展心理健康教育活动。本学年里开展了心理健康教育主题黑板报的评比，让学生共同来关注自己的身心健康。在本学年内，利用学校教学主题班会开放周的契机，还指导了校两位班主任教师开好两节心理健康教育班会课，两节课得到了许多同行以及领导们的指导，使我校在心理健康教育工作方面实现全员参与辅导教学的目标。</w:t>
      </w:r>
    </w:p>
    <w:p>
      <w:pPr>
        <w:ind w:left="0" w:right="0" w:firstLine="560"/>
        <w:spacing w:before="450" w:after="450" w:line="312" w:lineRule="auto"/>
      </w:pPr>
      <w:r>
        <w:rPr>
          <w:rFonts w:ascii="宋体" w:hAnsi="宋体" w:eastAsia="宋体" w:cs="宋体"/>
          <w:color w:val="000"/>
          <w:sz w:val="28"/>
          <w:szCs w:val="28"/>
        </w:rPr>
        <w:t xml:space="preserve">8、对学校的的学生进行心理档案的建立，同时进行心理健康调查问卷调查，组织学生进行简单的心理健康自测，让学生更好地了解自己的心理状态，更好地了解自己。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9、加强心理健康教育宣传，让心理健康教育深入人心。本学年内，针对不同年级的学生，本学期编辑了15期的《心灵绿洲》和17期的《心育精品屋》以及两期的《心育专栏》以供学生阅读，组织学生观赏心理影片并写好观后感。同时学校依旧十分关注与家长的密切关系。多角度、多样化、高频率的做好宣传工作，不仅降低学生心理问题的发生，还提高学生对自我心灵保护的意识。</w:t>
      </w:r>
    </w:p>
    <w:p>
      <w:pPr>
        <w:ind w:left="0" w:right="0" w:firstLine="560"/>
        <w:spacing w:before="450" w:after="450" w:line="312" w:lineRule="auto"/>
      </w:pPr>
      <w:r>
        <w:rPr>
          <w:rFonts w:ascii="宋体" w:hAnsi="宋体" w:eastAsia="宋体" w:cs="宋体"/>
          <w:color w:val="000"/>
          <w:sz w:val="28"/>
          <w:szCs w:val="28"/>
        </w:rPr>
        <w:t xml:space="preserve">10、心理网站服务。咨询室的心理教育网页——《心灵绿洲》，在学校校园网中占有了一席之地，这学期我们在网业上上传了15期的《心灵绿洲》、17期《心育精品屋》我们在“心理教育活动”“心理科研”“趣味心理”“心理课堂”“心理活动采撷”“心理教育论文、案例”“精品课堂”等十余个栏目发布了共86篇文章报导材料，保证从各个角度让学校师生更透彻的了解心理健康知识。咨询室开通了电子网络，利用电子网络和同学们进行qq、及电子邮件交流。</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2025-06-18T07:37:03+08:00</dcterms:created>
  <dcterms:modified xsi:type="dcterms:W3CDTF">2025-06-18T07:37:03+08:00</dcterms:modified>
</cp:coreProperties>
</file>

<file path=docProps/custom.xml><?xml version="1.0" encoding="utf-8"?>
<Properties xmlns="http://schemas.openxmlformats.org/officeDocument/2006/custom-properties" xmlns:vt="http://schemas.openxmlformats.org/officeDocument/2006/docPropsVTypes"/>
</file>