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五篇制定一份工作总结，可以帮助我们更好的展望来年工作。总结的对象是过去做过的工作或完成的某项任务，用来进行自己的工作总结。下面就是小编给大家带来的学校教师思想政治教学总结五篇，欢迎查阅！学校教师思想政治教学总结1本学...</w:t>
      </w:r>
    </w:p>
    <w:p>
      <w:pPr>
        <w:ind w:left="0" w:right="0" w:firstLine="560"/>
        <w:spacing w:before="450" w:after="450" w:line="312" w:lineRule="auto"/>
      </w:pPr>
      <w:r>
        <w:rPr>
          <w:rFonts w:ascii="宋体" w:hAnsi="宋体" w:eastAsia="宋体" w:cs="宋体"/>
          <w:color w:val="000"/>
          <w:sz w:val="28"/>
          <w:szCs w:val="28"/>
        </w:rPr>
        <w:t xml:space="preserve">学校教师思想政治教学总结五篇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下面就是小编给大家带来的学校教师思想政治教学总结五篇，欢迎查阅！</w:t>
      </w:r>
    </w:p>
    <w:p>
      <w:pPr>
        <w:ind w:left="0" w:right="0" w:firstLine="560"/>
        <w:spacing w:before="450" w:after="450" w:line="312" w:lineRule="auto"/>
      </w:pPr>
      <w:r>
        <w:rPr>
          <w:rFonts w:ascii="宋体" w:hAnsi="宋体" w:eastAsia="宋体" w:cs="宋体"/>
          <w:color w:val="000"/>
          <w:sz w:val="28"/>
          <w:szCs w:val="28"/>
        </w:rPr>
        <w:t xml:space="preserve">学校教师思想政治教学总结1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学校教师思想政治教学总结2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学校教师思想政治教学总结3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学校教师思想政治教学总结4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学校教师思想政治教学总结5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2025-06-17T17:15:04+08:00</dcterms:created>
  <dcterms:modified xsi:type="dcterms:W3CDTF">2025-06-17T17:15:04+08:00</dcterms:modified>
</cp:coreProperties>
</file>

<file path=docProps/custom.xml><?xml version="1.0" encoding="utf-8"?>
<Properties xmlns="http://schemas.openxmlformats.org/officeDocument/2006/custom-properties" xmlns:vt="http://schemas.openxmlformats.org/officeDocument/2006/docPropsVTypes"/>
</file>