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旭日电气设备有限公司年终总结</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旭日电气设备有限公司年终总结大全5篇一年工作已经到年尾了，这一年也将成为过去，在这一年中，我们的工作能力、经验都有所成长，不能光会埋头苦干哦，写一份年终总结，为来年工作做准备吧！为了让您不再为年终总结头疼，以下是小编整理的旭日电气设备有限公...</w:t>
      </w:r>
    </w:p>
    <w:p>
      <w:pPr>
        <w:ind w:left="0" w:right="0" w:firstLine="560"/>
        <w:spacing w:before="450" w:after="450" w:line="312" w:lineRule="auto"/>
      </w:pPr>
      <w:r>
        <w:rPr>
          <w:rFonts w:ascii="宋体" w:hAnsi="宋体" w:eastAsia="宋体" w:cs="宋体"/>
          <w:color w:val="000"/>
          <w:sz w:val="28"/>
          <w:szCs w:val="28"/>
        </w:rPr>
        <w:t xml:space="preserve">旭日电气设备有限公司年终总结大全5篇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我们的工作能力、经验都有所成长，不能光会埋头苦干哦，写一份年终总结，为来年工作做准备吧！为了让您不再为年终总结头疼，以下是小编整理的旭日电气设备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旭日电气设备有限公司年终总结篇1</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旭日电气设备有限公司年终总结篇2</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的变的成熟，在对部门的管理和与人沟通方面我也有了更深层次的认识，我深知我取得的这些进步和公司领导的培养是分不开的。没有他们不厌其烦的教导和一次次的给予机会我不会取得今天的进步，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二、人员结构调整方面</w:t>
      </w:r>
    </w:p>
    <w:p>
      <w:pPr>
        <w:ind w:left="0" w:right="0" w:firstLine="560"/>
        <w:spacing w:before="450" w:after="450" w:line="312" w:lineRule="auto"/>
      </w:pPr>
      <w:r>
        <w:rPr>
          <w:rFonts w:ascii="宋体" w:hAnsi="宋体" w:eastAsia="宋体" w:cs="宋体"/>
          <w:color w:val="000"/>
          <w:sz w:val="28"/>
          <w:szCs w:val="28"/>
        </w:rPr>
        <w:t xml:space="preserve">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后来__离职，影响了第一台微电机自动平衡机部分编写，为了保证设备参展，我连续加班，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在新的人员还不能完全胜任的阶段，为了能完成生产任务，我经常是身兼多职，从电气图设计，到指导和参与配电完成再有__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三、新人培养方面</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虽然公司的业绩没有达到理想状态，但是我不会被这些客观条件吓倒，我坚信在公司领导的带领下，我们一定能顺利度过难关。</w:t>
      </w:r>
    </w:p>
    <w:p>
      <w:pPr>
        <w:ind w:left="0" w:right="0" w:firstLine="560"/>
        <w:spacing w:before="450" w:after="450" w:line="312" w:lineRule="auto"/>
      </w:pPr>
      <w:r>
        <w:rPr>
          <w:rFonts w:ascii="宋体" w:hAnsi="宋体" w:eastAsia="宋体" w:cs="宋体"/>
          <w:color w:val="000"/>
          <w:sz w:val="28"/>
          <w:szCs w:val="28"/>
        </w:rPr>
        <w:t xml:space="preserve">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旭日电气设备有限公司年终总结篇3</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__公司工作也已经有二年多的时间了，由于工作的需求和提高自己的技术水平，我进入__配电设备有限公司技术部学习和工作。在__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 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刚进公司时，必须去电气车间实习。期间主要是熟悉产品，为以后的设计打基矗实习结束后，我正式进入技术部工作。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东莞百事威房地产(雍雅山庄)、东莞市委党校、长安华南电子厂、东莞理工学院城市学院、阿克苏诺贝尔涂料(东莞)有限公司、东莞国丰粮油中心电房、东莞生态园办公大楼、茶山美丽湾畔花园住宅区、东莞职业技术学院等工程项目的设计;通过与甲方、弱电设计方的合作，对电力系统的设计、运行有了更全面的认识。这些年期间跟随总工参与了对珠江啤酒厂垂直母排终端拉弧事故分析，风岗供电公司10kv户外电缆分接箱短路故障分析，中堂沙泵厂受谐波影响的治理方案、以及东莞裕元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与时俱进，开拓创新，电力行业同样如此。为适应电网需求，20__年下半年东莞供电局要求10kv非专线客户单电源进线采用具有快速保护功能的用户分界断路器柜，避免客户受电设备故障引发配电网故障，减少故障电流导致的损失，大大提高了供电的可靠性。举个例子：当10kv架空配电线路t接支线路或末端用户内部发生故障时，因其进线开关保护动作时限与变电站出线开关保护时限配合无法合理整定时，将会造成变电站出线开关跳闸。如果故障性质是永久性的，变电站重合将不成功，则一个中压用户界内的局部事故将使整条10kv配电线路停电，后果不堪设想。如若在t接处或用户端(责任分界点)安装一台用户分界开关(俗称看门狗)，经过判断确认用户界内发生故障(过流、短路、单相接地等故障)，自动将故障隔离，则可以确保非故障区用户正常用电。</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5、__年在李总工的带领下，公司成功研发了4000a高压大电流柜，补充了东莞本地无生产的空白。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断创新才能做到可持续发展。今年在张总、李工、袁工、王工的带领下，公司又自主创新成功研发出了xfw1框架断路器、xfm1塑壳断路器，目前这两种产品都处在试验阶段，相信不久的将来雄丰品牌在中国开关领域会占有一定的市场。</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w:t>
      </w:r>
    </w:p>
    <w:p>
      <w:pPr>
        <w:ind w:left="0" w:right="0" w:firstLine="560"/>
        <w:spacing w:before="450" w:after="450" w:line="312" w:lineRule="auto"/>
      </w:pPr>
      <w:r>
        <w:rPr>
          <w:rFonts w:ascii="宋体" w:hAnsi="宋体" w:eastAsia="宋体" w:cs="宋体"/>
          <w:color w:val="000"/>
          <w:sz w:val="28"/>
          <w:szCs w:val="28"/>
        </w:rPr>
        <w:t xml:space="preserve">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旭日电气设备有限公司年终总结篇4</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旭日电气设备有限公司年终总结篇5</w:t>
      </w:r>
    </w:p>
    <w:p>
      <w:pPr>
        <w:ind w:left="0" w:right="0" w:firstLine="560"/>
        <w:spacing w:before="450" w:after="450" w:line="312" w:lineRule="auto"/>
      </w:pPr>
      <w:r>
        <w:rPr>
          <w:rFonts w:ascii="宋体" w:hAnsi="宋体" w:eastAsia="宋体" w:cs="宋体"/>
          <w:color w:val="000"/>
          <w:sz w:val="28"/>
          <w:szCs w:val="28"/>
        </w:rPr>
        <w:t xml:space="preserve">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__任电气助理工程师期间，工作勤恳踏实，责任心强，业绩突出，得到领导和员工一致认可。</w:t>
      </w:r>
    </w:p>
    <w:p>
      <w:pPr>
        <w:ind w:left="0" w:right="0" w:firstLine="560"/>
        <w:spacing w:before="450" w:after="450" w:line="312" w:lineRule="auto"/>
      </w:pPr>
      <w:r>
        <w:rPr>
          <w:rFonts w:ascii="宋体" w:hAnsi="宋体" w:eastAsia="宋体" w:cs="宋体"/>
          <w:color w:val="000"/>
          <w:sz w:val="28"/>
          <w:szCs w:val="28"/>
        </w:rPr>
        <w:t xml:space="preserve">品德方面：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能力方面：身为供电车间电气班班长、冲在生产一线，有较高的组织和团队协作能力。主要负责维护储运、甲乙酮装置、苯乙烯装置、仓储、火车、汽车、装卸场电力供应和电气设备的运行、涉及高低压得配送电。积极参加公司举办各项活动、荣获各种奖项，在《党员知识竞赛中》团体三等奖、《电气操作类竞赛》一等奖、团体优胜班组等。还肩负电气公司宣传工作、负责电气每个月的征文工作、提供大量文体素材。</w:t>
      </w:r>
    </w:p>
    <w:p>
      <w:pPr>
        <w:ind w:left="0" w:right="0" w:firstLine="560"/>
        <w:spacing w:before="450" w:after="450" w:line="312" w:lineRule="auto"/>
      </w:pPr>
      <w:r>
        <w:rPr>
          <w:rFonts w:ascii="宋体" w:hAnsi="宋体" w:eastAsia="宋体" w:cs="宋体"/>
          <w:color w:val="000"/>
          <w:sz w:val="28"/>
          <w:szCs w:val="28"/>
        </w:rPr>
        <w:t xml:space="preserve">业绩方面：08年参加工作、不仅见证我厂的发展也是建设中的一员。参加过三万立（一万立）储罐电气照明安装项目、8万吨苯乙烯工程中间罐区电气项目、8万吨苯乙烯工程反渗透三期工程、酸性水汽提-硫磺回收联合装置硫磺回收及尾气处理单元电气部分、体育馆电气安装、建设项目电气施工、总变电所直流屏技改项目、加氢项目装车配电间安装。常减压、非临氢、加氢、制氢低压后台运行监控系统升级改造、加制氢配电间的盘柜安装和调试、全厂计量改造、DCC烟气脱硫电气施工、空分电气设备安装和调试、循坏水配电间高低压配电柜的更换、储运灌区操作间、重油、轻油装卸班用电设备改造、负责油罐区5套高杆灯组织维修、维护、达到用电要求，解决靠外围检修的情况、节省资金。在多项重要施工项目中都能做到认真负责、积极主动并且能独立带队完成多项任务，在项目的顺利实施上有着突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2025-06-20T10:20:54+08:00</dcterms:created>
  <dcterms:modified xsi:type="dcterms:W3CDTF">2025-06-20T10:20:54+08:00</dcterms:modified>
</cp:coreProperties>
</file>

<file path=docProps/custom.xml><?xml version="1.0" encoding="utf-8"?>
<Properties xmlns="http://schemas.openxmlformats.org/officeDocument/2006/custom-properties" xmlns:vt="http://schemas.openxmlformats.org/officeDocument/2006/docPropsVTypes"/>
</file>