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公司采购年终总结怎么写</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采购年终总结怎么写5篇总结是做好各项工作的重要环节。通过它，可以全面地，系统地了解以往的工作情况，可以正确认识以往工作中的优缺点；可以明确下一步工作的方向，少走弯路，少犯错误，提高工作效益。下面是小编给大家整理的公司采购年终总结，欢迎大...</w:t>
      </w:r>
    </w:p>
    <w:p>
      <w:pPr>
        <w:ind w:left="0" w:right="0" w:firstLine="560"/>
        <w:spacing w:before="450" w:after="450" w:line="312" w:lineRule="auto"/>
      </w:pPr>
      <w:r>
        <w:rPr>
          <w:rFonts w:ascii="宋体" w:hAnsi="宋体" w:eastAsia="宋体" w:cs="宋体"/>
          <w:color w:val="000"/>
          <w:sz w:val="28"/>
          <w:szCs w:val="28"/>
        </w:rPr>
        <w:t xml:space="preserve">公司采购年终总结怎么写5篇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公司采购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公司采购年终总结篇1</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公司采购年终总结篇2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公司采购年终总结篇3</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一、工作完成度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今年通过组织学习《采购管理战略》和公司ISO9000质量管理体系文件，通过换版的机会完善了更具操作性的《材料、设备采购控制流程》、《采购及供方评价作业指导书》等采购管理制度。制度清楚，操作有据可查。</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公司采购年终总结篇4</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公司采购年终总结篇5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年12月底，共计降低成本、节约费用达万元。别外，每月月底，因为销项税远远大于进项税，为了降低公司不必要的税收，我都积极主动向客户催要增值-，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2025-06-20T00:53:40+08:00</dcterms:created>
  <dcterms:modified xsi:type="dcterms:W3CDTF">2025-06-20T00:53:40+08:00</dcterms:modified>
</cp:coreProperties>
</file>

<file path=docProps/custom.xml><?xml version="1.0" encoding="utf-8"?>
<Properties xmlns="http://schemas.openxmlformats.org/officeDocument/2006/custom-properties" xmlns:vt="http://schemas.openxmlformats.org/officeDocument/2006/docPropsVTypes"/>
</file>