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质监局对企业实施标准化良好行为成效的总结</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标准化是企业管理的基础和良好手段，企业标准化是标准化这座宏伟大厦的核心。近年来，我市有21家企业通过了\"企业标准化良好行为\"确认，通过对这些企业调查走访，我们感到实施企业标准化良好行为对促进企业各方面发展意义重大。主要成效有以下几个方面：1...</w:t>
      </w:r>
    </w:p>
    <w:p>
      <w:pPr>
        <w:ind w:left="0" w:right="0" w:firstLine="560"/>
        <w:spacing w:before="450" w:after="450" w:line="312" w:lineRule="auto"/>
      </w:pPr>
      <w:r>
        <w:rPr>
          <w:rFonts w:ascii="宋体" w:hAnsi="宋体" w:eastAsia="宋体" w:cs="宋体"/>
          <w:color w:val="000"/>
          <w:sz w:val="28"/>
          <w:szCs w:val="28"/>
        </w:rPr>
        <w:t xml:space="preserve">标准化是企业管理的基础和良好手段，企业标准化是标准化这座宏伟大厦的核心。近年来，我市有21家企业通过了\"企业标准化良好行为\"确认，通过对这些企业调查走访，我们感到实施企业标准化良好行为对促进企业各方面发展意义重大。主要成效有以下几个方面：</w:t>
      </w:r>
    </w:p>
    <w:p>
      <w:pPr>
        <w:ind w:left="0" w:right="0" w:firstLine="560"/>
        <w:spacing w:before="450" w:after="450" w:line="312" w:lineRule="auto"/>
      </w:pPr>
      <w:r>
        <w:rPr>
          <w:rFonts w:ascii="宋体" w:hAnsi="宋体" w:eastAsia="宋体" w:cs="宋体"/>
          <w:color w:val="000"/>
          <w:sz w:val="28"/>
          <w:szCs w:val="28"/>
        </w:rPr>
        <w:t xml:space="preserve">1、通过规范服务管理，提升了企业市场形象，提高了产品市场销售。</w:t>
      </w:r>
    </w:p>
    <w:p>
      <w:pPr>
        <w:ind w:left="0" w:right="0" w:firstLine="560"/>
        <w:spacing w:before="450" w:after="450" w:line="312" w:lineRule="auto"/>
      </w:pPr>
      <w:r>
        <w:rPr>
          <w:rFonts w:ascii="宋体" w:hAnsi="宋体" w:eastAsia="宋体" w:cs="宋体"/>
          <w:color w:val="000"/>
          <w:sz w:val="28"/>
          <w:szCs w:val="28"/>
        </w:rPr>
        <w:t xml:space="preserve">2、通过完善生产过程管理，稳定和提高了产品质量。</w:t>
      </w:r>
    </w:p>
    <w:p>
      <w:pPr>
        <w:ind w:left="0" w:right="0" w:firstLine="560"/>
        <w:spacing w:before="450" w:after="450" w:line="312" w:lineRule="auto"/>
      </w:pPr>
      <w:r>
        <w:rPr>
          <w:rFonts w:ascii="宋体" w:hAnsi="宋体" w:eastAsia="宋体" w:cs="宋体"/>
          <w:color w:val="000"/>
          <w:sz w:val="28"/>
          <w:szCs w:val="28"/>
        </w:rPr>
        <w:t xml:space="preserve">杭州日月电器股份有限公司和杭州鸿世电器有限公司都是劳动密集型企业，其生产管理水平直接影响到产品质量稳定性。两大公司重点对生产过程实施6s、精细生产管理，车间实行看板管理，半制品、成品明确标识，合格品、不良品分别定置堆放，生产设备实行定人定机，生产环境整洁卫生、井然有序，有效地保证了产品质量，产品合格率稳定在99%以上。</w:t>
      </w:r>
    </w:p>
    <w:p>
      <w:pPr>
        <w:ind w:left="0" w:right="0" w:firstLine="560"/>
        <w:spacing w:before="450" w:after="450" w:line="312" w:lineRule="auto"/>
      </w:pPr>
      <w:r>
        <w:rPr>
          <w:rFonts w:ascii="宋体" w:hAnsi="宋体" w:eastAsia="宋体" w:cs="宋体"/>
          <w:color w:val="000"/>
          <w:sz w:val="28"/>
          <w:szCs w:val="28"/>
        </w:rPr>
        <w:t xml:space="preserve">3、通过制定实施技术标准，有效降低生产成本，节约消耗。</w:t>
      </w:r>
    </w:p>
    <w:p>
      <w:pPr>
        <w:ind w:left="0" w:right="0" w:firstLine="560"/>
        <w:spacing w:before="450" w:after="450" w:line="312" w:lineRule="auto"/>
      </w:pPr>
      <w:r>
        <w:rPr>
          <w:rFonts w:ascii="宋体" w:hAnsi="宋体" w:eastAsia="宋体" w:cs="宋体"/>
          <w:color w:val="000"/>
          <w:sz w:val="28"/>
          <w:szCs w:val="28"/>
        </w:rPr>
        <w:t xml:space="preserve">4、通过制定实施绩效考核标准，提高员工积极性和责任心。</w:t>
      </w:r>
    </w:p>
    <w:p>
      <w:pPr>
        <w:ind w:left="0" w:right="0" w:firstLine="560"/>
        <w:spacing w:before="450" w:after="450" w:line="312" w:lineRule="auto"/>
      </w:pPr>
      <w:r>
        <w:rPr>
          <w:rFonts w:ascii="宋体" w:hAnsi="宋体" w:eastAsia="宋体" w:cs="宋体"/>
          <w:color w:val="000"/>
          <w:sz w:val="28"/>
          <w:szCs w:val="28"/>
        </w:rPr>
        <w:t xml:space="preserve">浙江杭廷顿公牛橡胶有限公司在推进目标管理考核中，结合实际，制定完美了一系列了相关的工作标准。形成从上到下层层落实，从下到上层层保证的管理机制，考核内容包括工作业绩、工作态度和工作能力等各个方面，合理量化，与经济责任挂钩，极大地提高了员工工作积极性和责任心，有效地促进了企业生产质量安全的发展。</w:t>
      </w:r>
    </w:p>
    <w:p>
      <w:pPr>
        <w:ind w:left="0" w:right="0" w:firstLine="560"/>
        <w:spacing w:before="450" w:after="450" w:line="312" w:lineRule="auto"/>
      </w:pPr>
      <w:r>
        <w:rPr>
          <w:rFonts w:ascii="宋体" w:hAnsi="宋体" w:eastAsia="宋体" w:cs="宋体"/>
          <w:color w:val="000"/>
          <w:sz w:val="28"/>
          <w:szCs w:val="28"/>
        </w:rPr>
        <w:t xml:space="preserve">5、通过兼容整合各个体系，实现管理体系精练高效。</w:t>
      </w:r>
    </w:p>
    <w:p>
      <w:pPr>
        <w:ind w:left="0" w:right="0" w:firstLine="560"/>
        <w:spacing w:before="450" w:after="450" w:line="312" w:lineRule="auto"/>
      </w:pPr>
      <w:r>
        <w:rPr>
          <w:rFonts w:ascii="宋体" w:hAnsi="宋体" w:eastAsia="宋体" w:cs="宋体"/>
          <w:color w:val="000"/>
          <w:sz w:val="28"/>
          <w:szCs w:val="28"/>
        </w:rPr>
        <w:t xml:space="preserve">&gt;&gt;更多同主题文章 【质监局对企业实施标准化良好行为成效的总结】到 [_TAG_h4]单位工作总结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2025-06-19T08:33:43+08:00</dcterms:created>
  <dcterms:modified xsi:type="dcterms:W3CDTF">2025-06-19T08:33:43+08:00</dcterms:modified>
</cp:coreProperties>
</file>

<file path=docProps/custom.xml><?xml version="1.0" encoding="utf-8"?>
<Properties xmlns="http://schemas.openxmlformats.org/officeDocument/2006/custom-properties" xmlns:vt="http://schemas.openxmlformats.org/officeDocument/2006/docPropsVTypes"/>
</file>