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装饰公司员工年度总结(6篇)</w:t>
      </w:r>
      <w:bookmarkEnd w:id="1"/>
    </w:p>
    <w:p>
      <w:pPr>
        <w:jc w:val="center"/>
        <w:spacing w:before="0" w:after="450"/>
      </w:pPr>
      <w:r>
        <w:rPr>
          <w:rFonts w:ascii="Arial" w:hAnsi="Arial" w:eastAsia="Arial" w:cs="Arial"/>
          <w:color w:val="999999"/>
          <w:sz w:val="20"/>
          <w:szCs w:val="20"/>
        </w:rPr>
        <w:t xml:space="preserve">来源：网络  作者：独坐青楼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在公司领导的带领下，我们积极努力与市政府及所属的交通局、经发局、规划局、海洋局等机关部门建立起良好的协作关系，使我们的仓储及炼化项目得到了积极的进展，充分保障了我们项目的前期工作有效得力。1、20xx年初，采取超常规的...</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xx月xx日至xx日分别与xx家仓储施工单位和x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自20xx年x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x月x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x月xx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大学里建筑装饰的课程已经结束了，为了更好的掌握所学的专业知识和能够将这些知识融会贯通于实际工作中应用这些知识，学校安排了半年多的顶岗实习。在这次实习的实际实践中，不但让我对装饰行业有了更深刻的了解，也有了不少新的认识。在顶岗实习的这段日子里，我在现场的工作不仅使我在学校课堂上学习的“书本上”的知识有了更深、更新的了解与认识，而且还让我学习到了许多不可能在学校里学习与认识到的关于人与事的社会经验。在施工现场的顶岗实习生活，虽然能够学习到不少新的知识和知道许多我所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施工的相关知识用于实践，在施工现场体验作为一名设计师和施工人员的感觉。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二、实习时间：20__年6月2日至20__年6月25日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1、绘图</w:t>
      </w:r>
    </w:p>
    <w:p>
      <w:pPr>
        <w:ind w:left="0" w:right="0" w:firstLine="560"/>
        <w:spacing w:before="450" w:after="450" w:line="312" w:lineRule="auto"/>
      </w:pPr>
      <w:r>
        <w:rPr>
          <w:rFonts w:ascii="宋体" w:hAnsi="宋体" w:eastAsia="宋体" w:cs="宋体"/>
          <w:color w:val="000"/>
          <w:sz w:val="28"/>
          <w:szCs w:val="28"/>
        </w:rPr>
        <w:t xml:space="preserve">量房注意事项</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cad平面图绘制</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3d效果图的绘制</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宋体" w:hAnsi="宋体" w:eastAsia="宋体" w:cs="宋体"/>
          <w:color w:val="000"/>
          <w:sz w:val="28"/>
          <w:szCs w:val="28"/>
        </w:rPr>
        <w:t xml:space="preserve">混浊度指空气中的清洁度数值越大阳光就越暖。</w:t>
      </w:r>
    </w:p>
    <w:p>
      <w:pPr>
        <w:ind w:left="0" w:right="0" w:firstLine="560"/>
        <w:spacing w:before="450" w:after="450" w:line="312" w:lineRule="auto"/>
      </w:pPr>
      <w:r>
        <w:rPr>
          <w:rFonts w:ascii="宋体" w:hAnsi="宋体" w:eastAsia="宋体" w:cs="宋体"/>
          <w:color w:val="000"/>
          <w:sz w:val="28"/>
          <w:szCs w:val="28"/>
        </w:rPr>
        <w:t xml:space="preserve">一般情况下，白天正午的时候数值为3到5;下午的时候为6到9;傍晚的时候可以到15;最值为20。要记住，阳光的冷暖也和自身和地面的角度有关，越垂直越冷，角度越小越暖。</w:t>
      </w:r>
    </w:p>
    <w:p>
      <w:pPr>
        <w:ind w:left="0" w:right="0" w:firstLine="560"/>
        <w:spacing w:before="450" w:after="450" w:line="312" w:lineRule="auto"/>
      </w:pPr>
      <w:r>
        <w:rPr>
          <w:rFonts w:ascii="宋体" w:hAnsi="宋体" w:eastAsia="宋体" w:cs="宋体"/>
          <w:color w:val="000"/>
          <w:sz w:val="28"/>
          <w:szCs w:val="28"/>
        </w:rPr>
        <w:t xml:space="preserve">臭氧一般对太阳光没有太大的影响，不用调整。</w:t>
      </w:r>
    </w:p>
    <w:p>
      <w:pPr>
        <w:ind w:left="0" w:right="0" w:firstLine="560"/>
        <w:spacing w:before="450" w:after="450" w:line="312" w:lineRule="auto"/>
      </w:pPr>
      <w:r>
        <w:rPr>
          <w:rFonts w:ascii="宋体" w:hAnsi="宋体" w:eastAsia="宋体" w:cs="宋体"/>
          <w:color w:val="000"/>
          <w:sz w:val="28"/>
          <w:szCs w:val="28"/>
        </w:rPr>
        <w:t xml:space="preserve">最重要的一个参数就是太阳强度，也就是光的强度，默认值为1，可调整为0。05或0。06。</w:t>
      </w:r>
    </w:p>
    <w:p>
      <w:pPr>
        <w:ind w:left="0" w:right="0" w:firstLine="560"/>
        <w:spacing w:before="450" w:after="450" w:line="312" w:lineRule="auto"/>
      </w:pPr>
      <w:r>
        <w:rPr>
          <w:rFonts w:ascii="宋体" w:hAnsi="宋体" w:eastAsia="宋体" w:cs="宋体"/>
          <w:color w:val="000"/>
          <w:sz w:val="28"/>
          <w:szCs w:val="28"/>
        </w:rPr>
        <w:t xml:space="preserve">阴影细分的参数越大，投影越柔和，一般给到15就可以，其他数值保持默认。</w:t>
      </w:r>
    </w:p>
    <w:p>
      <w:pPr>
        <w:ind w:left="0" w:right="0" w:firstLine="560"/>
        <w:spacing w:before="450" w:after="450" w:line="312" w:lineRule="auto"/>
      </w:pPr>
      <w:r>
        <w:rPr>
          <w:rFonts w:ascii="宋体" w:hAnsi="宋体" w:eastAsia="宋体" w:cs="宋体"/>
          <w:color w:val="000"/>
          <w:sz w:val="28"/>
          <w:szCs w:val="28"/>
        </w:rPr>
        <w:t xml:space="preserve">在材质编辑器中事例复制的vr天空贴图调整浑浊度一般为4—6，勾选手动太阳，拾取太阳发光点，强度倍增调整在0。04—0。06之间即可。</w:t>
      </w:r>
    </w:p>
    <w:p>
      <w:pPr>
        <w:ind w:left="0" w:right="0" w:firstLine="560"/>
        <w:spacing w:before="450" w:after="450" w:line="312" w:lineRule="auto"/>
      </w:pPr>
      <w:r>
        <w:rPr>
          <w:rFonts w:ascii="宋体" w:hAnsi="宋体" w:eastAsia="宋体" w:cs="宋体"/>
          <w:color w:val="000"/>
          <w:sz w:val="28"/>
          <w:szCs w:val="28"/>
        </w:rPr>
        <w:t xml:space="preserve">2、施工现场实习</w:t>
      </w:r>
    </w:p>
    <w:p>
      <w:pPr>
        <w:ind w:left="0" w:right="0" w:firstLine="560"/>
        <w:spacing w:before="450" w:after="450" w:line="312" w:lineRule="auto"/>
      </w:pPr>
      <w:r>
        <w:rPr>
          <w:rFonts w:ascii="宋体" w:hAnsi="宋体" w:eastAsia="宋体" w:cs="宋体"/>
          <w:color w:val="000"/>
          <w:sz w:val="28"/>
          <w:szCs w:val="28"/>
        </w:rPr>
        <w:t xml:space="preserve">抹灰工程</w:t>
      </w:r>
    </w:p>
    <w:p>
      <w:pPr>
        <w:ind w:left="0" w:right="0" w:firstLine="560"/>
        <w:spacing w:before="450" w:after="450" w:line="312" w:lineRule="auto"/>
      </w:pPr>
      <w:r>
        <w:rPr>
          <w:rFonts w:ascii="宋体" w:hAnsi="宋体" w:eastAsia="宋体" w:cs="宋体"/>
          <w:color w:val="000"/>
          <w:sz w:val="28"/>
          <w:szCs w:val="28"/>
        </w:rPr>
        <w:t xml:space="preserve">抹灰是将灰浆类材料通过涂抹的方式抹在建筑主体上的工作。 抹灰的作用：保护结构层、初步装饰、为装饰做基矗 抹灰的分类：一般抹灰、装饰抹灰、特种抹灰。</w:t>
      </w:r>
    </w:p>
    <w:p>
      <w:pPr>
        <w:ind w:left="0" w:right="0" w:firstLine="560"/>
        <w:spacing w:before="450" w:after="450" w:line="312" w:lineRule="auto"/>
      </w:pPr>
      <w:r>
        <w:rPr>
          <w:rFonts w:ascii="宋体" w:hAnsi="宋体" w:eastAsia="宋体" w:cs="宋体"/>
          <w:color w:val="000"/>
          <w:sz w:val="28"/>
          <w:szCs w:val="28"/>
        </w:rPr>
        <w:t xml:space="preserve">抹灰的组成及作用：底层，起到清理找平与粘结的作用;中层起到找平与粘结作用;面层起到保护与装饰的作用。</w:t>
      </w:r>
    </w:p>
    <w:p>
      <w:pPr>
        <w:ind w:left="0" w:right="0" w:firstLine="560"/>
        <w:spacing w:before="450" w:after="450" w:line="312" w:lineRule="auto"/>
      </w:pPr>
      <w:r>
        <w:rPr>
          <w:rFonts w:ascii="宋体" w:hAnsi="宋体" w:eastAsia="宋体" w:cs="宋体"/>
          <w:color w:val="000"/>
          <w:sz w:val="28"/>
          <w:szCs w:val="28"/>
        </w:rPr>
        <w:t xml:space="preserve">一般抹灰为水泥砂浆抹灰，主要材料是水、水泥、沙粒。所用的工具为托灰板、抹子、木杠等。</w:t>
      </w:r>
    </w:p>
    <w:p>
      <w:pPr>
        <w:ind w:left="0" w:right="0" w:firstLine="560"/>
        <w:spacing w:before="450" w:after="450" w:line="312" w:lineRule="auto"/>
      </w:pPr>
      <w:r>
        <w:rPr>
          <w:rFonts w:ascii="宋体" w:hAnsi="宋体" w:eastAsia="宋体" w:cs="宋体"/>
          <w:color w:val="000"/>
          <w:sz w:val="28"/>
          <w:szCs w:val="28"/>
        </w:rPr>
        <w:t xml:space="preserve">抹灰施工条件：主体工程验收完成，渗水处理验收、现场温度适宜。</w:t>
      </w:r>
    </w:p>
    <w:p>
      <w:pPr>
        <w:ind w:left="0" w:right="0" w:firstLine="560"/>
        <w:spacing w:before="450" w:after="450" w:line="312" w:lineRule="auto"/>
      </w:pPr>
      <w:r>
        <w:rPr>
          <w:rFonts w:ascii="宋体" w:hAnsi="宋体" w:eastAsia="宋体" w:cs="宋体"/>
          <w:color w:val="000"/>
          <w:sz w:val="28"/>
          <w:szCs w:val="28"/>
        </w:rPr>
        <w:t xml:space="preserve">抹灰施工工艺</w:t>
      </w:r>
    </w:p>
    <w:p>
      <w:pPr>
        <w:ind w:left="0" w:right="0" w:firstLine="560"/>
        <w:spacing w:before="450" w:after="450" w:line="312" w:lineRule="auto"/>
      </w:pPr>
      <w:r>
        <w:rPr>
          <w:rFonts w:ascii="宋体" w:hAnsi="宋体" w:eastAsia="宋体" w:cs="宋体"/>
          <w:color w:val="000"/>
          <w:sz w:val="28"/>
          <w:szCs w:val="28"/>
        </w:rPr>
        <w:t xml:space="preserve">1、对基层进行清理，保证结构层干净。</w:t>
      </w:r>
    </w:p>
    <w:p>
      <w:pPr>
        <w:ind w:left="0" w:right="0" w:firstLine="560"/>
        <w:spacing w:before="450" w:after="450" w:line="312" w:lineRule="auto"/>
      </w:pPr>
      <w:r>
        <w:rPr>
          <w:rFonts w:ascii="宋体" w:hAnsi="宋体" w:eastAsia="宋体" w:cs="宋体"/>
          <w:color w:val="000"/>
          <w:sz w:val="28"/>
          <w:szCs w:val="28"/>
        </w:rPr>
        <w:t xml:space="preserve">2、对楼板进行洒水湿润，提高楼体含水率。</w:t>
      </w:r>
    </w:p>
    <w:p>
      <w:pPr>
        <w:ind w:left="0" w:right="0" w:firstLine="560"/>
        <w:spacing w:before="450" w:after="450" w:line="312" w:lineRule="auto"/>
      </w:pPr>
      <w:r>
        <w:rPr>
          <w:rFonts w:ascii="宋体" w:hAnsi="宋体" w:eastAsia="宋体" w:cs="宋体"/>
          <w:color w:val="000"/>
          <w:sz w:val="28"/>
          <w:szCs w:val="28"/>
        </w:rPr>
        <w:t xml:space="preserve">3、做灰饼，灰饼厚度与抹灰厚度相同，在墙面抹灰时，在上中下三处都要做灰饼，上方灰饼高2m距离阴角线10—20mm中间的灰饼按照所弹水平线来做，下方灰饼位于踢脚线上方20cm，灰饼的左右间距为1。5m。灰饼做完之后作冲筋，冲筋就是将两块相邻灰饼用抹灰进行连接，做底层冲筋时，冲筋的厚度略低于灰饼，做面层时，冲筋厚度略高于灰饼。对于阳角处要做护角，一般高2m宽5cm。</w:t>
      </w:r>
    </w:p>
    <w:p>
      <w:pPr>
        <w:ind w:left="0" w:right="0" w:firstLine="560"/>
        <w:spacing w:before="450" w:after="450" w:line="312" w:lineRule="auto"/>
      </w:pPr>
      <w:r>
        <w:rPr>
          <w:rFonts w:ascii="宋体" w:hAnsi="宋体" w:eastAsia="宋体" w:cs="宋体"/>
          <w:color w:val="000"/>
          <w:sz w:val="28"/>
          <w:szCs w:val="28"/>
        </w:rPr>
        <w:t xml:space="preserve">4、抹底层和中层灰，厚度大约在7—9mm，抹完之后，用木杠进行刮平，细微的地方用木抹子搓平。</w:t>
      </w:r>
    </w:p>
    <w:p>
      <w:pPr>
        <w:ind w:left="0" w:right="0" w:firstLine="560"/>
        <w:spacing w:before="450" w:after="450" w:line="312" w:lineRule="auto"/>
      </w:pPr>
      <w:r>
        <w:rPr>
          <w:rFonts w:ascii="宋体" w:hAnsi="宋体" w:eastAsia="宋体" w:cs="宋体"/>
          <w:color w:val="000"/>
          <w:sz w:val="28"/>
          <w:szCs w:val="28"/>
        </w:rPr>
        <w:t xml:space="preserve">5、抹面层灰，刮白腻子。</w:t>
      </w:r>
    </w:p>
    <w:p>
      <w:pPr>
        <w:ind w:left="0" w:right="0" w:firstLine="560"/>
        <w:spacing w:before="450" w:after="450" w:line="312" w:lineRule="auto"/>
      </w:pPr>
      <w:r>
        <w:rPr>
          <w:rFonts w:ascii="宋体" w:hAnsi="宋体" w:eastAsia="宋体" w:cs="宋体"/>
          <w:color w:val="000"/>
          <w:sz w:val="28"/>
          <w:szCs w:val="28"/>
        </w:rPr>
        <w:t xml:space="preserve">壁纸裱糊工艺</w:t>
      </w:r>
    </w:p>
    <w:p>
      <w:pPr>
        <w:ind w:left="0" w:right="0" w:firstLine="560"/>
        <w:spacing w:before="450" w:after="450" w:line="312" w:lineRule="auto"/>
      </w:pPr>
      <w:r>
        <w:rPr>
          <w:rFonts w:ascii="宋体" w:hAnsi="宋体" w:eastAsia="宋体" w:cs="宋体"/>
          <w:color w:val="000"/>
          <w:sz w:val="28"/>
          <w:szCs w:val="28"/>
        </w:rPr>
        <w:t xml:space="preserve">壁纸应在油漆乳胶漆完成后施工，对于成品保护和收口要求高，施工中应严格要求，应注意以下几点：对缝、阴阳角的处理应严格按照规范要求，纹路要对齐;基层基本干燥混凝土和抹灰面含水率不能大于8%，木材制品、墙面含水率不应大于12%。施工环境温度不应低于10度，施工过程中干燥前应防止穿堂风;墙面基层的平整度要严格控制，防止壁纸阳光下的凹凸;壁纸搭接处的处理要严密，不得出现搭接痕迹，同时应防止开胶;壁纸与其他面层的处理应严密;壁纸贴完后的成品保护问题。</w:t>
      </w:r>
    </w:p>
    <w:p>
      <w:pPr>
        <w:ind w:left="0" w:right="0" w:firstLine="560"/>
        <w:spacing w:before="450" w:after="450" w:line="312" w:lineRule="auto"/>
      </w:pPr>
      <w:r>
        <w:rPr>
          <w:rFonts w:ascii="宋体" w:hAnsi="宋体" w:eastAsia="宋体" w:cs="宋体"/>
          <w:color w:val="000"/>
          <w:sz w:val="28"/>
          <w:szCs w:val="28"/>
        </w:rPr>
        <w:t xml:space="preserve">1、增加刮腻子遍数时每遍腻子应薄，打磨后再刮。处理好的底层平整光滑、阴阳角线通畅、顺直，无裂纹、无砂眼、麻点，特别是阴阳角、窗台下、明露管道后及与踢脚线连接处应仔细处理到位。为了防止壁纸因受潮脱落，一般都要刷或喷一层防潮涂料：为防止基层吸水过快，将涂于表面的胶液迅速吸干，使壁纸来不及裱糊在基层上，还应在涂胶前向在基层表面刷一遍1：(0。5—1)的108胶水作为封闭处理，待其干燥后再开始涂胶和裱糊，如基层吸水特别大可刷两遍。</w:t>
      </w:r>
    </w:p>
    <w:p>
      <w:pPr>
        <w:ind w:left="0" w:right="0" w:firstLine="560"/>
        <w:spacing w:before="450" w:after="450" w:line="312" w:lineRule="auto"/>
      </w:pPr>
      <w:r>
        <w:rPr>
          <w:rFonts w:ascii="宋体" w:hAnsi="宋体" w:eastAsia="宋体" w:cs="宋体"/>
          <w:color w:val="000"/>
          <w:sz w:val="28"/>
          <w:szCs w:val="28"/>
        </w:rPr>
        <w:t xml:space="preserve">(6)空鼓、气泡的处理;发现空鼓可用壁纸刀切开、补涂胶液实复贴牢，小的气泡可用注射器对其放气，然后注入胶液，重新粘牢修理后的面均需随手将溢出表面的余胶用洁净湿毛巾擦干净。</w:t>
      </w:r>
    </w:p>
    <w:p>
      <w:pPr>
        <w:ind w:left="0" w:right="0" w:firstLine="560"/>
        <w:spacing w:before="450" w:after="450" w:line="312" w:lineRule="auto"/>
      </w:pPr>
      <w:r>
        <w:rPr>
          <w:rFonts w:ascii="宋体" w:hAnsi="宋体" w:eastAsia="宋体" w:cs="宋体"/>
          <w:color w:val="000"/>
          <w:sz w:val="28"/>
          <w:szCs w:val="28"/>
        </w:rPr>
        <w:t xml:space="preserve">地面砖铺贴工艺</w:t>
      </w:r>
    </w:p>
    <w:p>
      <w:pPr>
        <w:ind w:left="0" w:right="0" w:firstLine="560"/>
        <w:spacing w:before="450" w:after="450" w:line="312" w:lineRule="auto"/>
      </w:pPr>
      <w:r>
        <w:rPr>
          <w:rFonts w:ascii="宋体" w:hAnsi="宋体" w:eastAsia="宋体" w:cs="宋体"/>
          <w:color w:val="000"/>
          <w:sz w:val="28"/>
          <w:szCs w:val="28"/>
        </w:rPr>
        <w:t xml:space="preserve">地面砖铺贴要注意的是如果同时要铺设墙面，要保证墙面砖压住地面砖。对于普通的用户来说，地砖一般是铺在已经处理好的钢筋混凝土面上，应先进行凿毛处理，并应提前一天浇水充分湿润。在铺贴前夕，再湿润一次，为了保证其粘结质量，地砖应放入水中浸泡泡透，凉干后使用，粘贴砂浆用1：1。5(体积比)水泥砂浆;面砖应根据基颜色、光泽、规格、质量及施工条件等综合考虑。事先由设计人员作好排列图案，施工人员须照设计图案进行铺贴。</w:t>
      </w:r>
    </w:p>
    <w:p>
      <w:pPr>
        <w:ind w:left="0" w:right="0" w:firstLine="560"/>
        <w:spacing w:before="450" w:after="450" w:line="312" w:lineRule="auto"/>
      </w:pPr>
      <w:r>
        <w:rPr>
          <w:rFonts w:ascii="宋体" w:hAnsi="宋体" w:eastAsia="宋体" w:cs="宋体"/>
          <w:color w:val="000"/>
          <w:sz w:val="28"/>
          <w:szCs w:val="28"/>
        </w:rPr>
        <w:t xml:space="preserve">粘贴施工时应按既定图案，先在地面弹线，定出每块砖的位置;同时按标高做出灰饼，试铺无误，保证地面面层的水平。粘贴时，先贴好宽度等于分格缝的小木条，用1：1。5水泥砂浆顺序铺贴浸过水并已凉干或擦干的地砖。待铺贴一定面积后，可用1：1水泥砂浆勾缝，块嵌密实。如为浅色或彩色面砖，为使地面面层接缝美观并与面砖表面色彩相协调，在粘结砂浆收浆之前，可用白水泥浆或一定色彩的水泥浆勾缝，并随时将面砖表面擦净，然后用干的白水泥或一定的水泥干擦纵横缝隙，最后压实、压光，同时将面砖表面擦拭干净。</w:t>
      </w:r>
    </w:p>
    <w:p>
      <w:pPr>
        <w:ind w:left="0" w:right="0" w:firstLine="560"/>
        <w:spacing w:before="450" w:after="450" w:line="312" w:lineRule="auto"/>
      </w:pPr>
      <w:r>
        <w:rPr>
          <w:rFonts w:ascii="宋体" w:hAnsi="宋体" w:eastAsia="宋体" w:cs="宋体"/>
          <w:color w:val="000"/>
          <w:sz w:val="28"/>
          <w:szCs w:val="28"/>
        </w:rPr>
        <w:t xml:space="preserve">墙面砖铺贴工艺</w:t>
      </w:r>
    </w:p>
    <w:p>
      <w:pPr>
        <w:ind w:left="0" w:right="0" w:firstLine="560"/>
        <w:spacing w:before="450" w:after="450" w:line="312" w:lineRule="auto"/>
      </w:pPr>
      <w:r>
        <w:rPr>
          <w:rFonts w:ascii="宋体" w:hAnsi="宋体" w:eastAsia="宋体" w:cs="宋体"/>
          <w:color w:val="000"/>
          <w:sz w:val="28"/>
          <w:szCs w:val="28"/>
        </w:rPr>
        <w:t xml:space="preserve">1、对基层进行找平，做找平层。</w:t>
      </w:r>
    </w:p>
    <w:p>
      <w:pPr>
        <w:ind w:left="0" w:right="0" w:firstLine="560"/>
        <w:spacing w:before="450" w:after="450" w:line="312" w:lineRule="auto"/>
      </w:pPr>
      <w:r>
        <w:rPr>
          <w:rFonts w:ascii="宋体" w:hAnsi="宋体" w:eastAsia="宋体" w:cs="宋体"/>
          <w:color w:val="000"/>
          <w:sz w:val="28"/>
          <w:szCs w:val="28"/>
        </w:rPr>
        <w:t xml:space="preserve">2、浸砖，保证砖的粘结质量。</w:t>
      </w:r>
    </w:p>
    <w:p>
      <w:pPr>
        <w:ind w:left="0" w:right="0" w:firstLine="560"/>
        <w:spacing w:before="450" w:after="450" w:line="312" w:lineRule="auto"/>
      </w:pPr>
      <w:r>
        <w:rPr>
          <w:rFonts w:ascii="宋体" w:hAnsi="宋体" w:eastAsia="宋体" w:cs="宋体"/>
          <w:color w:val="000"/>
          <w:sz w:val="28"/>
          <w:szCs w:val="28"/>
        </w:rPr>
        <w:t xml:space="preserve">3、弹线预排。镶贴前应进行预排，预排时要注意同一墙面的横竖排列，均不得有一行以上的非整砖。非整砖行应排在最不醒目的部位或阴角处，方法是用接缝宽度调整砖行。室内镶贴砖如设计无具体规定时，接缝宽可在1——1。5mm之间调整。在管线、灯具、卫生设备支承等部位，应用整砖套割吻合，不得用非整砖拼凑镶贴，以保证饰面的美观。</w:t>
      </w:r>
    </w:p>
    <w:p>
      <w:pPr>
        <w:ind w:left="0" w:right="0" w:firstLine="560"/>
        <w:spacing w:before="450" w:after="450" w:line="312" w:lineRule="auto"/>
      </w:pPr>
      <w:r>
        <w:rPr>
          <w:rFonts w:ascii="宋体" w:hAnsi="宋体" w:eastAsia="宋体" w:cs="宋体"/>
          <w:color w:val="000"/>
          <w:sz w:val="28"/>
          <w:szCs w:val="28"/>
        </w:rPr>
        <w:t xml:space="preserve">4、镶贴。在清理干净并有足够的稳定性和刚度的找干层上，依牌室内标准水平线，找出地面标主，按贴砖的面积，计算纵横的皮数，用水平尺找平，并弹出砖的水平和垂直控制线。</w:t>
      </w:r>
    </w:p>
    <w:p>
      <w:pPr>
        <w:ind w:left="0" w:right="0" w:firstLine="560"/>
        <w:spacing w:before="450" w:after="450" w:line="312" w:lineRule="auto"/>
      </w:pPr>
      <w:r>
        <w:rPr>
          <w:rFonts w:ascii="宋体" w:hAnsi="宋体" w:eastAsia="宋体" w:cs="宋体"/>
          <w:color w:val="000"/>
          <w:sz w:val="28"/>
          <w:szCs w:val="28"/>
        </w:rPr>
        <w:t xml:space="preserve">镶贴砖时，应先贴若干块废砖作为标志块，上下用托板挂直，作为粘贴厚度的依据。横向每隔1。5mm左右做一个标志块，用拉线或靠尺校正平整度。按地面水平线嵌上一根直靠尺，并用水平尺校正，作为第一行釉面砖铺贴的依据。铺贴时，砖的下口坐在直靠尺上，这样可防止釉面砖因自重而向下移动，以确保其平竖直。墙面与地面的相交处有阴三角条镶边时，需将阴三角的位置留出后，方可放置直靠尺。</w:t>
      </w:r>
    </w:p>
    <w:p>
      <w:pPr>
        <w:ind w:left="0" w:right="0" w:firstLine="560"/>
        <w:spacing w:before="450" w:after="450" w:line="312" w:lineRule="auto"/>
      </w:pPr>
      <w:r>
        <w:rPr>
          <w:rFonts w:ascii="宋体" w:hAnsi="宋体" w:eastAsia="宋体" w:cs="宋体"/>
          <w:color w:val="000"/>
          <w:sz w:val="28"/>
          <w:szCs w:val="28"/>
        </w:rPr>
        <w:t xml:space="preserve">镶贴时先将找平层充分润湿，然后在砖背面抹上6——8mm厚1：2(体积比)的泥砂浆，砂浆用量以镶贴后刚好满浆为止。贴于墙面的砖应用力按压，并用铲刀木柄轻轻敲击，使砖紧密贴于墙面，再用靠尺按标志块将其校正平直。镶贴完整行砖后，再用长靠尺横向校正一次。对高于标志块的，需轻轻敲击，使其平齐，若低于标志块(功能与灰饼类似)时。应取下砖，重新抹满刀灰再镶贴，不得在砖口处塞灰，否则会造成空鼓。然后依次按上法往上镶贴，注意保持与相邻砖的平整。如遇砖的规格尺寸或几何形状不等时，应在镶贴时随时调整，使缝隙宽窄一致。当贴到最上一行时，要求上口成一直线。</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xx—11—20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2025-06-20T13:33:50+08:00</dcterms:created>
  <dcterms:modified xsi:type="dcterms:W3CDTF">2025-06-20T13:33:50+08:00</dcterms:modified>
</cp:coreProperties>
</file>

<file path=docProps/custom.xml><?xml version="1.0" encoding="utf-8"?>
<Properties xmlns="http://schemas.openxmlformats.org/officeDocument/2006/custom-properties" xmlns:vt="http://schemas.openxmlformats.org/officeDocument/2006/docPropsVTypes"/>
</file>