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中学关于开展手足口病防治的工作总结</w:t>
      </w:r>
      <w:bookmarkEnd w:id="1"/>
    </w:p>
    <w:p>
      <w:pPr>
        <w:jc w:val="center"/>
        <w:spacing w:before="0" w:after="450"/>
      </w:pPr>
      <w:r>
        <w:rPr>
          <w:rFonts w:ascii="Arial" w:hAnsi="Arial" w:eastAsia="Arial" w:cs="Arial"/>
          <w:color w:val="999999"/>
          <w:sz w:val="20"/>
          <w:szCs w:val="20"/>
        </w:rPr>
        <w:t xml:space="preserve">来源：网络  作者：紫陌红尘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中学关于开展手足口病防治的工作总结近一段时间，山东临沂市和安徽阜阳市等地儿童中发生了以发热伴口腔、手、足、臂部皮疹为主要症状的手足口病（ev71感染）疫情。近期，在楚雄州境内也发现了散发的手足口病病例。为此，省教育厅和州教育局下发了《关...</w:t>
      </w:r>
    </w:p>
    <w:p>
      <w:pPr>
        <w:ind w:left="0" w:right="0" w:firstLine="560"/>
        <w:spacing w:before="450" w:after="450" w:line="312" w:lineRule="auto"/>
      </w:pPr>
      <w:r>
        <w:rPr>
          <w:rFonts w:ascii="宋体" w:hAnsi="宋体" w:eastAsia="宋体" w:cs="宋体"/>
          <w:color w:val="000"/>
          <w:sz w:val="28"/>
          <w:szCs w:val="28"/>
        </w:rPr>
        <w:t xml:space="preserve">**中学关于开展手足口病防治的工作总结</w:t>
      </w:r>
    </w:p>
    <w:p>
      <w:pPr>
        <w:ind w:left="0" w:right="0" w:firstLine="560"/>
        <w:spacing w:before="450" w:after="450" w:line="312" w:lineRule="auto"/>
      </w:pPr>
      <w:r>
        <w:rPr>
          <w:rFonts w:ascii="宋体" w:hAnsi="宋体" w:eastAsia="宋体" w:cs="宋体"/>
          <w:color w:val="000"/>
          <w:sz w:val="28"/>
          <w:szCs w:val="28"/>
        </w:rPr>
        <w:t xml:space="preserve">近一段时间，山东临沂市和安徽阜阳市等地儿童中发生了以发热伴口腔、手、足、臂部皮疹为主要症状的手足口病（ev71感染）疫情。近期，在楚雄州境内也发现了散发的手足口病病例。为此，省教育厅和州教育局下发了《关于加强手足口病防治工作的紧急通知》，楚雄州卫生局和楚雄州教育局联发了《关于加强学校和托幼机构手足口病防治工作的紧急通知》，对加强手足口病防控工作提出了明确要求，永仁县教育局也专门下发了永教通〔2025〕37号《永仁县教育局关于加强手足口病防治工作的紧急通知》的文件，面对当前的紧急形势，结合我校实际，我们主要开展了如下学校手足口病防治工作：</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高度重视手足口病防治工作，加强组织领导，把手足口病防治工作作为当前的重要工作来抓，并力求抓紧、抓实、抓好。手足口病传染性强，传播途径复杂，流行强度大，传播快，极易在短时间内造成流行。目前，由于气温升高，进入传染性疾病的高发期，通过对各级教育部门文件精神的学习，我们充分认识到手足口病防治工作的重要性和紧迫性，高度重视学校当前的传染性疾病防控工作。为切实加强对手足口病防治工作的领导，我校特成立了手足口病防治工作领导小组，组织、指导、检查、督促全校手足口病防治工作。</w:t>
      </w:r>
    </w:p>
    <w:p>
      <w:pPr>
        <w:ind w:left="0" w:right="0" w:firstLine="560"/>
        <w:spacing w:before="450" w:after="450" w:line="312" w:lineRule="auto"/>
      </w:pPr>
      <w:r>
        <w:rPr>
          <w:rFonts w:ascii="宋体" w:hAnsi="宋体" w:eastAsia="宋体" w:cs="宋体"/>
          <w:color w:val="000"/>
          <w:sz w:val="28"/>
          <w:szCs w:val="28"/>
        </w:rPr>
        <w:t xml:space="preserve">**中学手足口病防治工作领导小组：</w:t>
      </w:r>
    </w:p>
    <w:p>
      <w:pPr>
        <w:ind w:left="0" w:right="0" w:firstLine="560"/>
        <w:spacing w:before="450" w:after="450" w:line="312" w:lineRule="auto"/>
      </w:pPr>
      <w:r>
        <w:rPr>
          <w:rFonts w:ascii="宋体" w:hAnsi="宋体" w:eastAsia="宋体" w:cs="宋体"/>
          <w:color w:val="000"/>
          <w:sz w:val="28"/>
          <w:szCs w:val="28"/>
        </w:rPr>
        <w:t xml:space="preserve">组 长：梁子超</w:t>
      </w:r>
    </w:p>
    <w:p>
      <w:pPr>
        <w:ind w:left="0" w:right="0" w:firstLine="560"/>
        <w:spacing w:before="450" w:after="450" w:line="312" w:lineRule="auto"/>
      </w:pPr>
      <w:r>
        <w:rPr>
          <w:rFonts w:ascii="宋体" w:hAnsi="宋体" w:eastAsia="宋体" w:cs="宋体"/>
          <w:color w:val="000"/>
          <w:sz w:val="28"/>
          <w:szCs w:val="28"/>
        </w:rPr>
        <w:t xml:space="preserve">组 员：万再贤 杨真平 华德法 李发明 余 金 高宗珍 尹阳红 张云龙</w:t>
      </w:r>
    </w:p>
    <w:p>
      <w:pPr>
        <w:ind w:left="0" w:right="0" w:firstLine="560"/>
        <w:spacing w:before="450" w:after="450" w:line="312" w:lineRule="auto"/>
      </w:pPr>
      <w:r>
        <w:rPr>
          <w:rFonts w:ascii="宋体" w:hAnsi="宋体" w:eastAsia="宋体" w:cs="宋体"/>
          <w:color w:val="000"/>
          <w:sz w:val="28"/>
          <w:szCs w:val="28"/>
        </w:rPr>
        <w:t xml:space="preserve">领导小组下设办公室在学校行政办，由华德法负责手足口病防治工作，处理日常事务。</w:t>
      </w:r>
    </w:p>
    <w:p>
      <w:pPr>
        <w:ind w:left="0" w:right="0" w:firstLine="560"/>
        <w:spacing w:before="450" w:after="450" w:line="312" w:lineRule="auto"/>
      </w:pPr>
      <w:r>
        <w:rPr>
          <w:rFonts w:ascii="宋体" w:hAnsi="宋体" w:eastAsia="宋体" w:cs="宋体"/>
          <w:color w:val="000"/>
          <w:sz w:val="28"/>
          <w:szCs w:val="28"/>
        </w:rPr>
        <w:t xml:space="preserve">二、认真落实，重在预防</w:t>
      </w:r>
    </w:p>
    <w:p>
      <w:pPr>
        <w:ind w:left="0" w:right="0" w:firstLine="560"/>
        <w:spacing w:before="450" w:after="450" w:line="312" w:lineRule="auto"/>
      </w:pPr>
      <w:r>
        <w:rPr>
          <w:rFonts w:ascii="宋体" w:hAnsi="宋体" w:eastAsia="宋体" w:cs="宋体"/>
          <w:color w:val="000"/>
          <w:sz w:val="28"/>
          <w:szCs w:val="28"/>
        </w:rPr>
        <w:t xml:space="preserve">近段时间以来，我校认真落实了师生健康状况每日晨检报告制度，力求做到早发现、早报告、早治疗。在宣传学习关于手足口病文件的教职工大会上特别要求各位教师每天早上第一节课必须对该班学生进行晨检，内容主要包括：对上课的每名学生进行观察、询问，了解学生出勤、健康状况，统计出勤率，追踪缺勤原因，统计生病学生。在晨检的过程中如有发现学生的早期症状（如发热、疱疹等）以及疑似病例时，必须及时告知学校，学校将进一步进行排查，以确保做到对病例的早发现、早报告、早期识别。若统计生病学生有异常时将及时报告上级教育主管部门和相关卫生部门，以便调查处理。</w:t>
      </w:r>
    </w:p>
    <w:p>
      <w:pPr>
        <w:ind w:left="0" w:right="0" w:firstLine="560"/>
        <w:spacing w:before="450" w:after="450" w:line="312" w:lineRule="auto"/>
      </w:pPr>
      <w:r>
        <w:rPr>
          <w:rFonts w:ascii="宋体" w:hAnsi="宋体" w:eastAsia="宋体" w:cs="宋体"/>
          <w:color w:val="000"/>
          <w:sz w:val="28"/>
          <w:szCs w:val="28"/>
        </w:rPr>
        <w:t xml:space="preserve">三、认真做好学校食品卫生、饮水卫生以及环境卫生</w:t>
      </w:r>
    </w:p>
    <w:p>
      <w:pPr>
        <w:ind w:left="0" w:right="0" w:firstLine="560"/>
        <w:spacing w:before="450" w:after="450" w:line="312" w:lineRule="auto"/>
      </w:pPr>
      <w:r>
        <w:rPr>
          <w:rFonts w:ascii="宋体" w:hAnsi="宋体" w:eastAsia="宋体" w:cs="宋体"/>
          <w:color w:val="000"/>
          <w:sz w:val="28"/>
          <w:szCs w:val="28"/>
        </w:rPr>
        <w:t xml:space="preserve">加强学校食堂卫生管理，为学生提供饮用开水。认真做好校园环境卫生，对食堂、教室、宿舍、厕所等重点场所进行了定期消毒。教育学生养成良好的个人卫生习惯和饮食习惯，做到饭前便后洗手、勤洗澡。要求学生喝开水，不喝生水，不吃生冷食物。要求全校师生注意家庭室、教室和宿舍内外的清洁卫生，衣服、被褥要在阳光下曝晒，经常宿舍、教室进行通风换气。</w:t>
      </w:r>
    </w:p>
    <w:p>
      <w:pPr>
        <w:ind w:left="0" w:right="0" w:firstLine="560"/>
        <w:spacing w:before="450" w:after="450" w:line="312" w:lineRule="auto"/>
      </w:pPr>
      <w:r>
        <w:rPr>
          <w:rFonts w:ascii="宋体" w:hAnsi="宋体" w:eastAsia="宋体" w:cs="宋体"/>
          <w:color w:val="000"/>
          <w:sz w:val="28"/>
          <w:szCs w:val="28"/>
        </w:rPr>
        <w:t xml:space="preserve">四、加强手足口病防治的宣传工作</w:t>
      </w:r>
    </w:p>
    <w:p>
      <w:pPr>
        <w:ind w:left="0" w:right="0" w:firstLine="560"/>
        <w:spacing w:before="450" w:after="450" w:line="312" w:lineRule="auto"/>
      </w:pPr>
      <w:r>
        <w:rPr>
          <w:rFonts w:ascii="宋体" w:hAnsi="宋体" w:eastAsia="宋体" w:cs="宋体"/>
          <w:color w:val="000"/>
          <w:sz w:val="28"/>
          <w:szCs w:val="28"/>
        </w:rPr>
        <w:t xml:space="preserve">通过主题班会、升降旗时间、广播、宣传栏、黑板报等形式多渠道、全方位向学生宣传预防手足口病的基本知识、防范措施，教育学生养成良好的卫生行为习惯，提高防病意识。重点宣传饮用水卫生、饮食卫生、饭前便后洗手、不喝生水、不吃腐烂变质食物和不洁的生冷、凉拌食物，不随地大、小便和乱倒垃圾，不污染水源等内容，教育师生养成良好的卫生习惯，防止“病从口入”。同时引导师生及家长正确面对疫情防控工作，避免引起不必要的恐慌，确保安全稳定。</w:t>
      </w:r>
    </w:p>
    <w:p>
      <w:pPr>
        <w:ind w:left="0" w:right="0" w:firstLine="560"/>
        <w:spacing w:before="450" w:after="450" w:line="312" w:lineRule="auto"/>
      </w:pPr>
      <w:r>
        <w:rPr>
          <w:rFonts w:ascii="宋体" w:hAnsi="宋体" w:eastAsia="宋体" w:cs="宋体"/>
          <w:color w:val="000"/>
          <w:sz w:val="28"/>
          <w:szCs w:val="28"/>
        </w:rPr>
        <w:t xml:space="preserve">总之，在学校手足口病的防治工作中，我们不仅对其高度重视，加强领导，还对师生员工进行了及时的宣传和教育，并采取了相应的措施，真正做到了重在预防，确保了全校师生员工安全的卫生环境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2025-06-19T10:14:10+08:00</dcterms:created>
  <dcterms:modified xsi:type="dcterms:W3CDTF">2025-06-19T10:14:10+08:00</dcterms:modified>
</cp:coreProperties>
</file>

<file path=docProps/custom.xml><?xml version="1.0" encoding="utf-8"?>
<Properties xmlns="http://schemas.openxmlformats.org/officeDocument/2006/custom-properties" xmlns:vt="http://schemas.openxmlformats.org/officeDocument/2006/docPropsVTypes"/>
</file>