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地震局办公楼恢复重建工作总结</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地震局办公楼恢复重建工作总结县恢复重建办：   地震局恢复重建工作，在县委、县人民政府的正确领导下，在县恢复重建办公室的统一部署和指导下，按照我县恢复重建工作建设和目标任务的要求，现已完成主体封顶和外墙修饰工作。现将恢复重建工作总结如下：一...</w:t>
      </w:r>
    </w:p>
    <w:p>
      <w:pPr>
        <w:ind w:left="0" w:right="0" w:firstLine="560"/>
        <w:spacing w:before="450" w:after="450" w:line="312" w:lineRule="auto"/>
      </w:pPr>
      <w:r>
        <w:rPr>
          <w:rFonts w:ascii="宋体" w:hAnsi="宋体" w:eastAsia="宋体" w:cs="宋体"/>
          <w:color w:val="000"/>
          <w:sz w:val="28"/>
          <w:szCs w:val="28"/>
        </w:rPr>
        <w:t xml:space="preserve">地震局办公楼恢复重建工作总结</w:t>
      </w:r>
    </w:p>
    <w:p>
      <w:pPr>
        <w:ind w:left="0" w:right="0" w:firstLine="560"/>
        <w:spacing w:before="450" w:after="450" w:line="312" w:lineRule="auto"/>
      </w:pPr>
      <w:r>
        <w:rPr>
          <w:rFonts w:ascii="宋体" w:hAnsi="宋体" w:eastAsia="宋体" w:cs="宋体"/>
          <w:color w:val="000"/>
          <w:sz w:val="28"/>
          <w:szCs w:val="28"/>
        </w:rPr>
        <w:t xml:space="preserve">县恢复重建办：</w:t>
      </w:r>
    </w:p>
    <w:p>
      <w:pPr>
        <w:ind w:left="0" w:right="0" w:firstLine="560"/>
        <w:spacing w:before="450" w:after="450" w:line="312" w:lineRule="auto"/>
      </w:pPr>
      <w:r>
        <w:rPr>
          <w:rFonts w:ascii="宋体" w:hAnsi="宋体" w:eastAsia="宋体" w:cs="宋体"/>
          <w:color w:val="000"/>
          <w:sz w:val="28"/>
          <w:szCs w:val="28"/>
        </w:rPr>
        <w:t xml:space="preserve">   地震局恢复重建工作，在县委、县人民政府的正确领导下，在县恢复重建办公室的统一部署和指导下，按照我县恢复重建工作建设和目标任务的要求，现已完成主体封顶和外墙修饰工作。现将恢复重建工作总结如下：</w:t>
      </w:r>
    </w:p>
    <w:p>
      <w:pPr>
        <w:ind w:left="0" w:right="0" w:firstLine="560"/>
        <w:spacing w:before="450" w:after="450" w:line="312" w:lineRule="auto"/>
      </w:pPr>
      <w:r>
        <w:rPr>
          <w:rFonts w:ascii="宋体" w:hAnsi="宋体" w:eastAsia="宋体" w:cs="宋体"/>
          <w:color w:val="000"/>
          <w:sz w:val="28"/>
          <w:szCs w:val="28"/>
        </w:rPr>
        <w:t xml:space="preserve">一、     领导高度重视，强化责任切实加快办公楼恢复重建工作。</w:t>
      </w:r>
    </w:p>
    <w:p>
      <w:pPr>
        <w:ind w:left="0" w:right="0" w:firstLine="560"/>
        <w:spacing w:before="450" w:after="450" w:line="312" w:lineRule="auto"/>
      </w:pPr>
      <w:r>
        <w:rPr>
          <w:rFonts w:ascii="宋体" w:hAnsi="宋体" w:eastAsia="宋体" w:cs="宋体"/>
          <w:color w:val="000"/>
          <w:sz w:val="28"/>
          <w:szCs w:val="28"/>
        </w:rPr>
        <w:t xml:space="preserve">**“6.3“地震发生发后，地震局办公楼恢复重建的申报工作就已开展；地震局恢复重项目责任领导由局长   负责；去年我们局的主要工作忙于全县民房恢复重建和城市生命线工程建设；我局办公楼恢复重建工作完成了《可行性研究报造》和《初步设计》由于建设场地不合使，所以一直没有落实。</w:t>
      </w:r>
    </w:p>
    <w:p>
      <w:pPr>
        <w:ind w:left="0" w:right="0" w:firstLine="560"/>
        <w:spacing w:before="450" w:after="450" w:line="312" w:lineRule="auto"/>
      </w:pPr>
      <w:r>
        <w:rPr>
          <w:rFonts w:ascii="宋体" w:hAnsi="宋体" w:eastAsia="宋体" w:cs="宋体"/>
          <w:color w:val="000"/>
          <w:sz w:val="28"/>
          <w:szCs w:val="28"/>
        </w:rPr>
        <w:t xml:space="preserve">今年7月14日县人民政府决定地震局办公楼和移民局办公楼合并在县行政办公中心建盖,我局积极开始运作,场地地勘和图纸设计同</w:t>
      </w:r>
    </w:p>
    <w:p>
      <w:pPr>
        <w:ind w:left="0" w:right="0" w:firstLine="560"/>
        <w:spacing w:before="450" w:after="450" w:line="312" w:lineRule="auto"/>
      </w:pPr>
      <w:r>
        <w:rPr>
          <w:rFonts w:ascii="宋体" w:hAnsi="宋体" w:eastAsia="宋体" w:cs="宋体"/>
          <w:color w:val="000"/>
          <w:sz w:val="28"/>
          <w:szCs w:val="28"/>
        </w:rPr>
        <w:t xml:space="preserve">时进行。</w:t>
      </w:r>
    </w:p>
    <w:p>
      <w:pPr>
        <w:ind w:left="0" w:right="0" w:firstLine="560"/>
        <w:spacing w:before="450" w:after="450" w:line="312" w:lineRule="auto"/>
      </w:pPr>
      <w:r>
        <w:rPr>
          <w:rFonts w:ascii="宋体" w:hAnsi="宋体" w:eastAsia="宋体" w:cs="宋体"/>
          <w:color w:val="000"/>
          <w:sz w:val="28"/>
          <w:szCs w:val="28"/>
        </w:rPr>
        <w:t xml:space="preserve">二、     强化督促检查，确保恢复重建工程按时完成。</w:t>
      </w:r>
    </w:p>
    <w:p>
      <w:pPr>
        <w:ind w:left="0" w:right="0" w:firstLine="560"/>
        <w:spacing w:before="450" w:after="450" w:line="312" w:lineRule="auto"/>
      </w:pPr>
      <w:r>
        <w:rPr>
          <w:rFonts w:ascii="宋体" w:hAnsi="宋体" w:eastAsia="宋体" w:cs="宋体"/>
          <w:color w:val="000"/>
          <w:sz w:val="28"/>
          <w:szCs w:val="28"/>
        </w:rPr>
        <w:t xml:space="preserve">根据**县发展和改革局宁发[2009]223号文件：**县地震局业务办公用房。建设性质：恢复重建；建设规模：新建框架结构一幢（三层）建设面积350平方米；投资规模：项目投资61.74万元;资金来源:省级资金50万元、自筹11.74万元。项目建设方案及工程要求按宁建[2009]73号文执行。</w:t>
      </w:r>
    </w:p>
    <w:p>
      <w:pPr>
        <w:ind w:left="0" w:right="0" w:firstLine="560"/>
        <w:spacing w:before="450" w:after="450" w:line="312" w:lineRule="auto"/>
      </w:pPr>
      <w:r>
        <w:rPr>
          <w:rFonts w:ascii="宋体" w:hAnsi="宋体" w:eastAsia="宋体" w:cs="宋体"/>
          <w:color w:val="000"/>
          <w:sz w:val="28"/>
          <w:szCs w:val="28"/>
        </w:rPr>
        <w:t xml:space="preserve">9月16日我局从普洱市设计院拿出施工图；9月20日与普洱市基础工程中心签定基础建设工程施工合同，要求乙方打桩67颗，要求尽快完工峻工时间9月30日。</w:t>
      </w:r>
    </w:p>
    <w:p>
      <w:pPr>
        <w:ind w:left="0" w:right="0" w:firstLine="560"/>
        <w:spacing w:before="450" w:after="450" w:line="312" w:lineRule="auto"/>
      </w:pPr>
      <w:r>
        <w:rPr>
          <w:rFonts w:ascii="宋体" w:hAnsi="宋体" w:eastAsia="宋体" w:cs="宋体"/>
          <w:color w:val="000"/>
          <w:sz w:val="28"/>
          <w:szCs w:val="28"/>
        </w:rPr>
        <w:t xml:space="preserve">9月23日到县城建局交招标文件，要求招标公司尽快办理公开招标手续。</w:t>
      </w:r>
    </w:p>
    <w:p>
      <w:pPr>
        <w:ind w:left="0" w:right="0" w:firstLine="560"/>
        <w:spacing w:before="450" w:after="450" w:line="312" w:lineRule="auto"/>
      </w:pPr>
      <w:r>
        <w:rPr>
          <w:rFonts w:ascii="宋体" w:hAnsi="宋体" w:eastAsia="宋体" w:cs="宋体"/>
          <w:color w:val="000"/>
          <w:sz w:val="28"/>
          <w:szCs w:val="28"/>
        </w:rPr>
        <w:t xml:space="preserve">   10月29日县建设局质监站完成工程测桩任务，全部桩合格。</w:t>
      </w:r>
    </w:p>
    <w:p>
      <w:pPr>
        <w:ind w:left="0" w:right="0" w:firstLine="560"/>
        <w:spacing w:before="450" w:after="450" w:line="312" w:lineRule="auto"/>
      </w:pPr>
      <w:r>
        <w:rPr>
          <w:rFonts w:ascii="宋体" w:hAnsi="宋体" w:eastAsia="宋体" w:cs="宋体"/>
          <w:color w:val="000"/>
          <w:sz w:val="28"/>
          <w:szCs w:val="28"/>
        </w:rPr>
        <w:t xml:space="preserve">   11月5日县招标公司在县设计室会议室组织开标会。</w:t>
      </w:r>
    </w:p>
    <w:p>
      <w:pPr>
        <w:ind w:left="0" w:right="0" w:firstLine="560"/>
        <w:spacing w:before="450" w:after="450" w:line="312" w:lineRule="auto"/>
      </w:pPr>
      <w:r>
        <w:rPr>
          <w:rFonts w:ascii="宋体" w:hAnsi="宋体" w:eastAsia="宋体" w:cs="宋体"/>
          <w:color w:val="000"/>
          <w:sz w:val="28"/>
          <w:szCs w:val="28"/>
        </w:rPr>
        <w:t xml:space="preserve">   11月6日**县四建司法定中标。中标工期为52天（主体工程封顶）工程进度如下：</w:t>
      </w:r>
    </w:p>
    <w:p>
      <w:pPr>
        <w:ind w:left="0" w:right="0" w:firstLine="560"/>
        <w:spacing w:before="450" w:after="450" w:line="312" w:lineRule="auto"/>
      </w:pPr>
      <w:r>
        <w:rPr>
          <w:rFonts w:ascii="宋体" w:hAnsi="宋体" w:eastAsia="宋体" w:cs="宋体"/>
          <w:color w:val="000"/>
          <w:sz w:val="28"/>
          <w:szCs w:val="28"/>
        </w:rPr>
        <w:t xml:space="preserve">   11月8日—11月12日：施工队进场、完成桩头、垫层灌注。</w:t>
      </w:r>
    </w:p>
    <w:p>
      <w:pPr>
        <w:ind w:left="0" w:right="0" w:firstLine="560"/>
        <w:spacing w:before="450" w:after="450" w:line="312" w:lineRule="auto"/>
      </w:pPr>
      <w:r>
        <w:rPr>
          <w:rFonts w:ascii="宋体" w:hAnsi="宋体" w:eastAsia="宋体" w:cs="宋体"/>
          <w:color w:val="000"/>
          <w:sz w:val="28"/>
          <w:szCs w:val="28"/>
        </w:rPr>
        <w:t xml:space="preserve">   11月13日—11月17日：完成a段承台及b段部份承台钢筋、模板施工。</w:t>
      </w:r>
    </w:p>
    <w:p>
      <w:pPr>
        <w:ind w:left="0" w:right="0" w:firstLine="560"/>
        <w:spacing w:before="450" w:after="450" w:line="312" w:lineRule="auto"/>
      </w:pPr>
      <w:r>
        <w:rPr>
          <w:rFonts w:ascii="宋体" w:hAnsi="宋体" w:eastAsia="宋体" w:cs="宋体"/>
          <w:color w:val="000"/>
          <w:sz w:val="28"/>
          <w:szCs w:val="28"/>
        </w:rPr>
        <w:t xml:space="preserve">   11月18日—11月22日：完成a、b段承台及地粱砼浇注及地方回填施工。</w:t>
      </w:r>
    </w:p>
    <w:p>
      <w:pPr>
        <w:ind w:left="0" w:right="0" w:firstLine="560"/>
        <w:spacing w:before="450" w:after="450" w:line="312" w:lineRule="auto"/>
      </w:pPr>
      <w:r>
        <w:rPr>
          <w:rFonts w:ascii="宋体" w:hAnsi="宋体" w:eastAsia="宋体" w:cs="宋体"/>
          <w:color w:val="000"/>
          <w:sz w:val="28"/>
          <w:szCs w:val="28"/>
        </w:rPr>
        <w:t xml:space="preserve">   11月23日—11月27日：a段完成一层柱、梁、板砼浇注，b段完成一层柱砼浇注及梁板施工。</w:t>
      </w:r>
    </w:p>
    <w:p>
      <w:pPr>
        <w:ind w:left="0" w:right="0" w:firstLine="560"/>
        <w:spacing w:before="450" w:after="450" w:line="312" w:lineRule="auto"/>
      </w:pPr>
      <w:r>
        <w:rPr>
          <w:rFonts w:ascii="宋体" w:hAnsi="宋体" w:eastAsia="宋体" w:cs="宋体"/>
          <w:color w:val="000"/>
          <w:sz w:val="28"/>
          <w:szCs w:val="28"/>
        </w:rPr>
        <w:t xml:space="preserve">   11月28日—12月2日：b段完成一层梁、板砼浇注，a段完成二层柱砼浇注施工。</w:t>
      </w:r>
    </w:p>
    <w:p>
      <w:pPr>
        <w:ind w:left="0" w:right="0" w:firstLine="560"/>
        <w:spacing w:before="450" w:after="450" w:line="312" w:lineRule="auto"/>
      </w:pPr>
      <w:r>
        <w:rPr>
          <w:rFonts w:ascii="宋体" w:hAnsi="宋体" w:eastAsia="宋体" w:cs="宋体"/>
          <w:color w:val="000"/>
          <w:sz w:val="28"/>
          <w:szCs w:val="28"/>
        </w:rPr>
        <w:t xml:space="preserve">   12月3日—12月7日：a段完成二层梁、板砼浇注，b段完成二层柱砼浇注及梁板施工，穿插一层砌体施工。</w:t>
      </w:r>
    </w:p>
    <w:p>
      <w:pPr>
        <w:ind w:left="0" w:right="0" w:firstLine="560"/>
        <w:spacing w:before="450" w:after="450" w:line="312" w:lineRule="auto"/>
      </w:pPr>
      <w:r>
        <w:rPr>
          <w:rFonts w:ascii="宋体" w:hAnsi="宋体" w:eastAsia="宋体" w:cs="宋体"/>
          <w:color w:val="000"/>
          <w:sz w:val="28"/>
          <w:szCs w:val="28"/>
        </w:rPr>
        <w:t xml:space="preserve">  12月8日—12月12日：b段完成二层梁、板砼浇注，a段完成三层柱浇注施工，穿插一、二层砌体及一层构造柱砼浇注。</w:t>
      </w:r>
    </w:p>
    <w:p>
      <w:pPr>
        <w:ind w:left="0" w:right="0" w:firstLine="560"/>
        <w:spacing w:before="450" w:after="450" w:line="312" w:lineRule="auto"/>
      </w:pPr>
      <w:r>
        <w:rPr>
          <w:rFonts w:ascii="宋体" w:hAnsi="宋体" w:eastAsia="宋体" w:cs="宋体"/>
          <w:color w:val="000"/>
          <w:sz w:val="28"/>
          <w:szCs w:val="28"/>
        </w:rPr>
        <w:t xml:space="preserve">  12月13日—12月17日：a段完成屋面梁、板浇注；b段完成三层柱砼浇注及梁、板模板施工，穿插二、三层砌体及一层抹灰施工。</w:t>
      </w:r>
    </w:p>
    <w:p>
      <w:pPr>
        <w:ind w:left="0" w:right="0" w:firstLine="560"/>
        <w:spacing w:before="450" w:after="450" w:line="312" w:lineRule="auto"/>
      </w:pPr>
      <w:r>
        <w:rPr>
          <w:rFonts w:ascii="宋体" w:hAnsi="宋体" w:eastAsia="宋体" w:cs="宋体"/>
          <w:color w:val="000"/>
          <w:sz w:val="28"/>
          <w:szCs w:val="28"/>
        </w:rPr>
        <w:t xml:space="preserve">  12月18日—12月22日：b段完成三层梁、板砼浇注及四层柱钢筋施工；穿插三层砌体及构造柱砼浇注和二层抹灰施工。</w:t>
      </w:r>
    </w:p>
    <w:p>
      <w:pPr>
        <w:ind w:left="0" w:right="0" w:firstLine="560"/>
        <w:spacing w:before="450" w:after="450" w:line="312" w:lineRule="auto"/>
      </w:pPr>
      <w:r>
        <w:rPr>
          <w:rFonts w:ascii="宋体" w:hAnsi="宋体" w:eastAsia="宋体" w:cs="宋体"/>
          <w:color w:val="000"/>
          <w:sz w:val="28"/>
          <w:szCs w:val="28"/>
        </w:rPr>
        <w:t xml:space="preserve">  12月23日—12月27日：b段完成四柱砼注浇注及屋面梁、板模板施工；穿插三层砌体及构造柱砼浇注和二层抹灰施工。</w:t>
      </w:r>
    </w:p>
    <w:p>
      <w:pPr>
        <w:ind w:left="0" w:right="0" w:firstLine="560"/>
        <w:spacing w:before="450" w:after="450" w:line="312" w:lineRule="auto"/>
      </w:pPr>
      <w:r>
        <w:rPr>
          <w:rFonts w:ascii="宋体" w:hAnsi="宋体" w:eastAsia="宋体" w:cs="宋体"/>
          <w:color w:val="000"/>
          <w:sz w:val="28"/>
          <w:szCs w:val="28"/>
        </w:rPr>
        <w:t xml:space="preserve">  12月28日—12月31日：b段完成屋面梁、板砼浇注施工；穿插三层抹灰。</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按照省委、省政府去年震后恢复重建现场会的部署，整个震后重建工作将在今年底全部完成。当前，我局办公楼重建工作已进入最后的冲刺阶段，我局正全力以赴、加速推进办公楼恢复重建进度，但工作中依然面临着许多困难和问题。主要是重建资金缺口较大、工程工期太紧对房子质量可能会有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2025-06-20T08:10:10+08:00</dcterms:created>
  <dcterms:modified xsi:type="dcterms:W3CDTF">2025-06-20T08:10:10+08:00</dcterms:modified>
</cp:coreProperties>
</file>

<file path=docProps/custom.xml><?xml version="1.0" encoding="utf-8"?>
<Properties xmlns="http://schemas.openxmlformats.org/officeDocument/2006/custom-properties" xmlns:vt="http://schemas.openxmlformats.org/officeDocument/2006/docPropsVTypes"/>
</file>