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向人民英雄敬献花篮仪式直播心得体会范文</w:t>
      </w:r>
      <w:bookmarkEnd w:id="1"/>
    </w:p>
    <w:p>
      <w:pPr>
        <w:jc w:val="center"/>
        <w:spacing w:before="0" w:after="450"/>
      </w:pPr>
      <w:r>
        <w:rPr>
          <w:rFonts w:ascii="Arial" w:hAnsi="Arial" w:eastAsia="Arial" w:cs="Arial"/>
          <w:color w:val="999999"/>
          <w:sz w:val="20"/>
          <w:szCs w:val="20"/>
        </w:rPr>
        <w:t xml:space="preserve">来源：网络  作者：月落乌啼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上午10时整，向人民英雄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下面...</w:t>
      </w:r>
    </w:p>
    <w:p>
      <w:pPr>
        <w:ind w:left="0" w:right="0" w:firstLine="560"/>
        <w:spacing w:before="450" w:after="450" w:line="312" w:lineRule="auto"/>
      </w:pPr>
      <w:r>
        <w:rPr>
          <w:rFonts w:ascii="宋体" w:hAnsi="宋体" w:eastAsia="宋体" w:cs="宋体"/>
          <w:color w:val="000"/>
          <w:sz w:val="28"/>
          <w:szCs w:val="28"/>
        </w:rPr>
        <w:t xml:space="preserve">上午10时整，向人民英雄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下面给大家分享一些关于向人民英雄敬献花篮仪式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向人民英雄敬献花篮仪式心得体会1</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_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向人民英雄敬献花篮仪式心得体会2</w:t>
      </w:r>
    </w:p>
    <w:p>
      <w:pPr>
        <w:ind w:left="0" w:right="0" w:firstLine="560"/>
        <w:spacing w:before="450" w:after="450" w:line="312" w:lineRule="auto"/>
      </w:pPr>
      <w:r>
        <w:rPr>
          <w:rFonts w:ascii="宋体" w:hAnsi="宋体" w:eastAsia="宋体" w:cs="宋体"/>
          <w:color w:val="000"/>
          <w:sz w:val="28"/>
          <w:szCs w:val="28"/>
        </w:rPr>
        <w:t xml:space="preserve">时间在日出日落间慢慢消磨，带走了我们很多东西，抹掉了某些记忆。然而，走过必留下痕迹，有些我们永远不能忘记，因为它经过血与泪的洗礼!</w:t>
      </w:r>
    </w:p>
    <w:p>
      <w:pPr>
        <w:ind w:left="0" w:right="0" w:firstLine="560"/>
        <w:spacing w:before="450" w:after="450" w:line="312" w:lineRule="auto"/>
      </w:pPr>
      <w:r>
        <w:rPr>
          <w:rFonts w:ascii="宋体" w:hAnsi="宋体" w:eastAsia="宋体" w:cs="宋体"/>
          <w:color w:val="000"/>
          <w:sz w:val="28"/>
          <w:szCs w:val="28"/>
        </w:rPr>
        <w:t xml:space="preserve">75年前，在中国人民抗日战争的壮阔进程中，形成了伟大的抗战精神，中国人民向世界展示了天下兴亡、匹夫有责的爱国情怀，视死如归、宁死不屈的民族气节，不畏强暴、血战到底的英雄气概，百折不挠、坚忍不拔的必胜信念。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75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这又是一场让侵略者胆寒的战争：打完最后一颗子弹，狼牙山五壮士毅然砸枪跳崖;被敌围困河边，誓死不屈的8位女战士挽臂沉江。中国以伤亡3500万人的惨重代价，最终打垮了骄横一世的日本法西斯……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艰苦的磨难，压不垮中国人民;残暴的敌人，只能激发起中华民族誓死抗争的英雄气概。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数百万军队在正面战场奋起抵抗。淞沪会战、忻口太原之战、南京保卫战、台儿庄和徐州会战、保卫武汉、平型关大捷、百团大战、地道战、地雷战……8年抗战，歼灭日军154万余人。</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毛泽东集中全党智慧写就的《论持久战》等重要着作，系统阐述了全面全民抗战路线和持久战的战略总方针，拨开人们思想认识上的重重迷雾。</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向人民英雄敬献花篮仪式心得体会3</w:t>
      </w:r>
    </w:p>
    <w:p>
      <w:pPr>
        <w:ind w:left="0" w:right="0" w:firstLine="560"/>
        <w:spacing w:before="450" w:after="450" w:line="312" w:lineRule="auto"/>
      </w:pPr>
      <w:r>
        <w:rPr>
          <w:rFonts w:ascii="宋体" w:hAnsi="宋体" w:eastAsia="宋体" w:cs="宋体"/>
          <w:color w:val="000"/>
          <w:sz w:val="28"/>
          <w:szCs w:val="28"/>
        </w:rPr>
        <w:t xml:space="preserve">华夏儿女的历史上，有一段血与泪的岁月，也是一段抹之不去的屈辱历程。即使有再多的屈辱，流再多的血和泪，但是我们也坚强地面对一九四五年九月三日是打败日本帝国主义的日子，也是世界反法西斯战争胜利的日子。到现在已经七十五年了，也就是说抗日战争胜利七十五周年了，是一个值得庆祝的日子。</w:t>
      </w:r>
    </w:p>
    <w:p>
      <w:pPr>
        <w:ind w:left="0" w:right="0" w:firstLine="560"/>
        <w:spacing w:before="450" w:after="450" w:line="312" w:lineRule="auto"/>
      </w:pPr>
      <w:r>
        <w:rPr>
          <w:rFonts w:ascii="宋体" w:hAnsi="宋体" w:eastAsia="宋体" w:cs="宋体"/>
          <w:color w:val="000"/>
          <w:sz w:val="28"/>
          <w:szCs w:val="28"/>
        </w:rPr>
        <w:t xml:space="preserve">七十五年前，在中国共产党的领导下，中国人民奋力抗日战争，终于的\'在一九四五年打败坏了打败日本帝国主义侵略者。中国人民付出牺牲三千五百万人的代价，仅在长达三个月的松沪之战，中国方面共投入七十多万兵力，死伤二十多万人。</w:t>
      </w:r>
    </w:p>
    <w:p>
      <w:pPr>
        <w:ind w:left="0" w:right="0" w:firstLine="560"/>
        <w:spacing w:before="450" w:after="450" w:line="312" w:lineRule="auto"/>
      </w:pPr>
      <w:r>
        <w:rPr>
          <w:rFonts w:ascii="宋体" w:hAnsi="宋体" w:eastAsia="宋体" w:cs="宋体"/>
          <w:color w:val="000"/>
          <w:sz w:val="28"/>
          <w:szCs w:val="28"/>
        </w:rPr>
        <w:t xml:space="preserve">为什么?为什么外国侵略者任意侵袭?中国人民为什么会被别人宰割?我们可爱的祖国母亲为什么被人咬下一块又一块的肌肉，变得血淋淋的?后来我才知道，政治腐败，国家落后。“落后是要挨打的!”当时，日本工业生产量为六十亿美元，而中国工业生产量为十六亿美元。日本生产钢铁五百八十吨，而中国生产钢铁不到四万吨。这样悬殊才给别人欺负，这是血的教训，我们每一个炎黄子孙都要牢牢地记在心里。</w:t>
      </w:r>
    </w:p>
    <w:p>
      <w:pPr>
        <w:ind w:left="0" w:right="0" w:firstLine="560"/>
        <w:spacing w:before="450" w:after="450" w:line="312" w:lineRule="auto"/>
      </w:pPr>
      <w:r>
        <w:rPr>
          <w:rFonts w:ascii="宋体" w:hAnsi="宋体" w:eastAsia="宋体" w:cs="宋体"/>
          <w:color w:val="000"/>
          <w:sz w:val="28"/>
          <w:szCs w:val="28"/>
        </w:rPr>
        <w:t xml:space="preserve">一九四五年，中国人民经过八年艰苦抗日战争，终于打败日本帝国主义的侵略者。在一九四九年十月一日，国家主席毛泽东在天安门广场正式宣布解放，成立了中华人民共和国。从此告别了战争时期。</w:t>
      </w:r>
    </w:p>
    <w:p>
      <w:pPr>
        <w:ind w:left="0" w:right="0" w:firstLine="560"/>
        <w:spacing w:before="450" w:after="450" w:line="312" w:lineRule="auto"/>
      </w:pPr>
      <w:r>
        <w:rPr>
          <w:rFonts w:ascii="宋体" w:hAnsi="宋体" w:eastAsia="宋体" w:cs="宋体"/>
          <w:color w:val="000"/>
          <w:sz w:val="28"/>
          <w:szCs w:val="28"/>
        </w:rPr>
        <w:t xml:space="preserve">随着祖国不断发展，祖国变得越来越强大了，一直发展到了今天，有许多家庭过上了小康水平。人们生活富裕起来了，这是怎么得来的呢?这是用许许多多人的生命换来的，要不是他们用生命换来的的胜利，我们会有现在的日子过?如果我当时生活在那抗日战争年代，我也会马上参加共产党，拿着枪去抗日前线打日本鬼子，像王二小、张戛、雨来……那样当个小英雄。</w:t>
      </w:r>
    </w:p>
    <w:p>
      <w:pPr>
        <w:ind w:left="0" w:right="0" w:firstLine="560"/>
        <w:spacing w:before="450" w:after="450" w:line="312" w:lineRule="auto"/>
      </w:pPr>
      <w:r>
        <w:rPr>
          <w:rFonts w:ascii="宋体" w:hAnsi="宋体" w:eastAsia="宋体" w:cs="宋体"/>
          <w:color w:val="000"/>
          <w:sz w:val="28"/>
          <w:szCs w:val="28"/>
        </w:rPr>
        <w:t xml:space="preserve">现在我们的祖国虽然已经很强大，如果我们现在再不好好学习的话，我们的祖国就会落后。“落后就要挨打”就会被别人欺负的!这是血的教训啊!今天有辛勤的汗水，明天就会有丰硕的果实。为了明天，我们要更加珍惜今天。我们一定要勤奋学习建设祖国的本领，我们的祖国母亲永远美丽、富强。为此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向人民英雄敬献花篮仪式心得体会4</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2025-06-19T21:13:19+08:00</dcterms:created>
  <dcterms:modified xsi:type="dcterms:W3CDTF">2025-06-19T21:13:19+08:00</dcterms:modified>
</cp:coreProperties>
</file>

<file path=docProps/custom.xml><?xml version="1.0" encoding="utf-8"?>
<Properties xmlns="http://schemas.openxmlformats.org/officeDocument/2006/custom-properties" xmlns:vt="http://schemas.openxmlformats.org/officeDocument/2006/docPropsVTypes"/>
</file>