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销售第四季度工作总结5篇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第四季度工作总结范文5篇销售是指实现企业生产成果的活动，是服务于客户的一场活动。那么销售第四季度工作总结你知道要怎么写吗？下面是小编为大家精心整理的销售第四季度工作总结5篇，希望对大家有所帮助。销售第四季度工作总结篇120_年第四季度即...</w:t>
      </w:r>
    </w:p>
    <w:p>
      <w:pPr>
        <w:ind w:left="0" w:right="0" w:firstLine="560"/>
        <w:spacing w:before="450" w:after="450" w:line="312" w:lineRule="auto"/>
      </w:pPr>
      <w:r>
        <w:rPr>
          <w:rFonts w:ascii="宋体" w:hAnsi="宋体" w:eastAsia="宋体" w:cs="宋体"/>
          <w:color w:val="000"/>
          <w:sz w:val="28"/>
          <w:szCs w:val="28"/>
        </w:rPr>
        <w:t xml:space="preserve">销售第四季度工作总结范文5篇</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销售是指实现企业生产成果的活动，是服务于客户的一场活动。那么销售第四季度工作总结你知道要怎么写吗？下面是小编为大家精心整理的销售第四季度工作总结5篇，希望对大家有所帮助。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销售第四季度工作总结篇1</w:t>
      </w:r>
    </w:p>
    <w:p>
      <w:pPr>
        <w:ind w:left="0" w:right="0" w:firstLine="560"/>
        <w:spacing w:before="450" w:after="450" w:line="312" w:lineRule="auto"/>
      </w:pPr>
      <w:r>
        <w:rPr>
          <w:rFonts w:ascii="宋体" w:hAnsi="宋体" w:eastAsia="宋体" w:cs="宋体"/>
          <w:color w:val="000"/>
          <w:sz w:val="28"/>
          <w:szCs w:val="28"/>
        </w:rPr>
        <w:t xml:space="preserve">20_年第四季度即将告一段落，第四季度即将来临，现将第四季度的安全生产工作做如下总结：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销售第四季度工作总结篇2</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销售第四季度工作总结篇3</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销售第四季度工作总结篇4</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销售第四季度工作总结篇5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伴随着新年钟声的临近，我们依依惜别了紧张、忙碌的20_年，满怀热情和期待的迎来了光明灿烂、充满期望和活力的20_年。</w:t>
      </w:r>
    </w:p>
    <w:p>
      <w:pPr>
        <w:ind w:left="0" w:right="0" w:firstLine="560"/>
        <w:spacing w:before="450" w:after="450" w:line="312" w:lineRule="auto"/>
      </w:pPr>
      <w:r>
        <w:rPr>
          <w:rFonts w:ascii="宋体" w:hAnsi="宋体" w:eastAsia="宋体" w:cs="宋体"/>
          <w:color w:val="000"/>
          <w:sz w:val="28"/>
          <w:szCs w:val="28"/>
        </w:rPr>
        <w:t xml:space="preserve">一转眼，来上海远智热熔胶有限公司已经过了大半年了。回顾这8个月以来所做的工作，心里颇有几份感触。在过去的大半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半年来不断与公司业务模式进行磨合，我也更加的认识到了，一个销售人员的知识面、社交本事和商务谈判技巧决定了销售人员的销售本事。为此，经过这8个月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