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家具销售区域经理年终总结和计划范文</w:t>
      </w:r>
      <w:bookmarkEnd w:id="1"/>
    </w:p>
    <w:p>
      <w:pPr>
        <w:jc w:val="center"/>
        <w:spacing w:before="0" w:after="450"/>
      </w:pPr>
      <w:r>
        <w:rPr>
          <w:rFonts w:ascii="Arial" w:hAnsi="Arial" w:eastAsia="Arial" w:cs="Arial"/>
          <w:color w:val="999999"/>
          <w:sz w:val="20"/>
          <w:szCs w:val="20"/>
        </w:rPr>
        <w:t xml:space="preserve">来源：网络  作者：青苔石径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家具销售区域经理年终总结和计划范文(5篇)日子流逝的速度如同白驹过隙，不经意间，一年的工作即将收尾，你知道年终总结要写什么内容才能让人眼前一亮吗？我们回顾这一年的工作历程，一定收获了许多吧，是时候捋一捋这一年来的工作，好好做份总结了。以下是...</w:t>
      </w:r>
    </w:p>
    <w:p>
      <w:pPr>
        <w:ind w:left="0" w:right="0" w:firstLine="560"/>
        <w:spacing w:before="450" w:after="450" w:line="312" w:lineRule="auto"/>
      </w:pPr>
      <w:r>
        <w:rPr>
          <w:rFonts w:ascii="宋体" w:hAnsi="宋体" w:eastAsia="宋体" w:cs="宋体"/>
          <w:color w:val="000"/>
          <w:sz w:val="28"/>
          <w:szCs w:val="28"/>
        </w:rPr>
        <w:t xml:space="preserve">家具销售区域经理年终总结和计划范文(5篇)</w:t>
      </w:r>
    </w:p>
    <w:p>
      <w:pPr>
        <w:ind w:left="0" w:right="0" w:firstLine="560"/>
        <w:spacing w:before="450" w:after="450" w:line="312" w:lineRule="auto"/>
      </w:pPr>
      <w:r>
        <w:rPr>
          <w:rFonts w:ascii="宋体" w:hAnsi="宋体" w:eastAsia="宋体" w:cs="宋体"/>
          <w:color w:val="000"/>
          <w:sz w:val="28"/>
          <w:szCs w:val="28"/>
        </w:rPr>
        <w:t xml:space="preserve">日子流逝的速度如同白驹过隙，不经意间，一年的工作即将收尾，你知道年终总结要写什么内容才能让人眼前一亮吗？我们回顾这一年的工作历程，一定收获了许多吧，是时候捋一捋这一年来的工作，好好做份总结了。以下是小编整理的家具销售区域经理年终总结和计划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5万多家家具销售，全国家具生产总值达3400亿元，显示了强劲的发展势头。根据不完全统计，全国新增的1万平方米以上的家具大卖场就在60家以上。十一五期间我国家具产业将保持15%的增速。</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销售的现状。全国的家具品牌很少，国际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家具销售区域经理年终总结和计划范文篇3</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杭州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家具销售区域经理年终总结和计划范文篇4</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宋体" w:hAnsi="宋体" w:eastAsia="宋体" w:cs="宋体"/>
          <w:color w:val="000"/>
          <w:sz w:val="28"/>
          <w:szCs w:val="28"/>
        </w:rPr>
        <w:t xml:space="preserve">家具销售个人实习总结</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总结报告范文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家具销售区域经理年终总结和计划范文篇5</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家具销售店长总结范文参考2</w:t>
      </w:r>
    </w:p>
    <w:p>
      <w:pPr>
        <w:ind w:left="0" w:right="0" w:firstLine="560"/>
        <w:spacing w:before="450" w:after="450" w:line="312" w:lineRule="auto"/>
      </w:pPr>
      <w:r>
        <w:rPr>
          <w:rFonts w:ascii="宋体" w:hAnsi="宋体" w:eastAsia="宋体" w:cs="宋体"/>
          <w:color w:val="000"/>
          <w:sz w:val="28"/>
          <w:szCs w:val="28"/>
        </w:rPr>
        <w:t xml:space="preserve">20_年，在不知不觉中就过去了，_家具的业绩也又一次定格在了持平状态，连续3年的持平，与其他的团队已经拉开了距离。反思去年的工作失误，结合今年工作的整改，有以下几个方面：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_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想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w:t>
      </w:r>
    </w:p>
    <w:p>
      <w:pPr>
        <w:ind w:left="0" w:right="0" w:firstLine="560"/>
        <w:spacing w:before="450" w:after="450" w:line="312" w:lineRule="auto"/>
      </w:pPr>
      <w:r>
        <w:rPr>
          <w:rFonts w:ascii="宋体" w:hAnsi="宋体" w:eastAsia="宋体" w:cs="宋体"/>
          <w:color w:val="000"/>
          <w:sz w:val="28"/>
          <w:szCs w:val="28"/>
        </w:rPr>
        <w:t xml:space="preserve">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w:t>
      </w:r>
    </w:p>
    <w:p>
      <w:pPr>
        <w:ind w:left="0" w:right="0" w:firstLine="560"/>
        <w:spacing w:before="450" w:after="450" w:line="312" w:lineRule="auto"/>
      </w:pPr>
      <w:r>
        <w:rPr>
          <w:rFonts w:ascii="宋体" w:hAnsi="宋体" w:eastAsia="宋体" w:cs="宋体"/>
          <w:color w:val="000"/>
          <w:sz w:val="28"/>
          <w:szCs w:val="28"/>
        </w:rPr>
        <w:t xml:space="preserve">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20_年的工作对自己的要求太低，留有很多遗憾。20_年我要带领我的团队迎头赶上，努力超越，不打折扣。绝对相信：有志者，事竟成，破釜沉舟，完成销售皆大欢喜;苦心人，天不负，卧薪尝胆，_家具必创佳绩。</w:t>
      </w:r>
    </w:p>
    <w:p>
      <w:pPr>
        <w:ind w:left="0" w:right="0" w:firstLine="560"/>
        <w:spacing w:before="450" w:after="450" w:line="312" w:lineRule="auto"/>
      </w:pPr>
      <w:r>
        <w:rPr>
          <w:rFonts w:ascii="宋体" w:hAnsi="宋体" w:eastAsia="宋体" w:cs="宋体"/>
          <w:color w:val="000"/>
          <w:sz w:val="28"/>
          <w:szCs w:val="28"/>
        </w:rPr>
        <w:t xml:space="preserve">家具销售店长总结范文参考3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家具销售店长总结范文参考4</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家具销售店长总结范文参考5</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年工作的主题，也是家居行业在严峻房产调控下的主题。在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2025-06-19T15:36:56+08:00</dcterms:created>
  <dcterms:modified xsi:type="dcterms:W3CDTF">2025-06-19T15:36:56+08:00</dcterms:modified>
</cp:coreProperties>
</file>

<file path=docProps/custom.xml><?xml version="1.0" encoding="utf-8"?>
<Properties xmlns="http://schemas.openxmlformats.org/officeDocument/2006/custom-properties" xmlns:vt="http://schemas.openxmlformats.org/officeDocument/2006/docPropsVTypes"/>
</file>