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手机销售转正总结(3篇)</w:t>
      </w:r>
      <w:bookmarkEnd w:id="1"/>
    </w:p>
    <w:p>
      <w:pPr>
        <w:jc w:val="center"/>
        <w:spacing w:before="0" w:after="450"/>
      </w:pPr>
      <w:r>
        <w:rPr>
          <w:rFonts w:ascii="Arial" w:hAnsi="Arial" w:eastAsia="Arial" w:cs="Arial"/>
          <w:color w:val="999999"/>
          <w:sz w:val="20"/>
          <w:szCs w:val="20"/>
        </w:rPr>
        <w:t xml:space="preserve">来源：网络  作者：红尘浅笑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手机销售转正总结一外因：1、20____年移动手机行业激烈的市场竞争、市场环境的变化及公司在____年产品力的因素、产品力及市场政策未及时跟上;内因： 1、团队内部氛围、团队气势，战斗力、领导能力、员工态度、执行力的下降;2、营销网络凝聚力...</w:t>
      </w:r>
    </w:p>
    <w:p>
      <w:pPr>
        <w:ind w:left="0" w:right="0" w:firstLine="560"/>
        <w:spacing w:before="450" w:after="450" w:line="312" w:lineRule="auto"/>
      </w:pPr>
      <w:r>
        <w:rPr>
          <w:rFonts w:ascii="黑体" w:hAnsi="黑体" w:eastAsia="黑体" w:cs="黑体"/>
          <w:color w:val="000000"/>
          <w:sz w:val="36"/>
          <w:szCs w:val="36"/>
          <w:b w:val="1"/>
          <w:bCs w:val="1"/>
        </w:rPr>
        <w:t xml:space="preserve">手机销售转正总结一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手机销售转正总结二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手机销售转正总结三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2025-06-20T17:19:09+08:00</dcterms:created>
  <dcterms:modified xsi:type="dcterms:W3CDTF">2025-06-20T17:19:09+08:00</dcterms:modified>
</cp:coreProperties>
</file>

<file path=docProps/custom.xml><?xml version="1.0" encoding="utf-8"?>
<Properties xmlns="http://schemas.openxmlformats.org/officeDocument/2006/custom-properties" xmlns:vt="http://schemas.openxmlformats.org/officeDocument/2006/docPropsVTypes"/>
</file>