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回顾过去这段时间的工作,收获颇丰,该好好写一份工作总结,分析一下过去这段时间的工作了。下面是小编给大家带来的销售月工作总结怎么写5篇，希望大家喜欢!销售月工作总结怎么写1时间的步伐带走了这半年的忙碌、烦恼...</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不经意间,一段时间的工作已经结束了,回顾过去这段时间的工作,收获颇丰,该好好写一份工作总结,分析一下过去这段时间的工作了。下面是小编给大家带来的销售月工作总结怎么写5篇，希望大家喜欢!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销售月工作总结怎么写1</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__年__月目业绩总结公司新季度工作安排，做工作计划并准备x号楼的交房工作;x月份进行、x号楼的交房工作，并与策划部__老师沟通项目尾房的销售方案，针对__的尾房及未售出的车库、储藏间我也提出过自己的一些想法，在取得开发商同意后，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20__年__月存在的问题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__月计划：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2、收集__城的数据，为星__l城培训销售人员，在新年期间做好__城的客户积累、分析工作。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销售月工作总结怎么写2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时间如流水，不知不觉中，我进公司已快一个月了，__作为全国电器销售巨头，在近一个月里，我无论在工作和生活中都有许多收获，在丰富了我工作经验的同时，也让我的生活更加精彩。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__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__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__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家电销售员月度工作总结家电销售员月度工作总结。</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__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__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销售月工作总结怎么写3</w:t>
      </w:r>
    </w:p>
    <w:p>
      <w:pPr>
        <w:ind w:left="0" w:right="0" w:firstLine="560"/>
        <w:spacing w:before="450" w:after="450" w:line="312" w:lineRule="auto"/>
      </w:pPr>
      <w:r>
        <w:rPr>
          <w:rFonts w:ascii="宋体" w:hAnsi="宋体" w:eastAsia="宋体" w:cs="宋体"/>
          <w:color w:val="000"/>
          <w:sz w:val="28"/>
          <w:szCs w:val="28"/>
        </w:rPr>
        <w:t xml:space="preserve">一个月以来，__的销售工作取得了一定的成绩，基本上完成了的既定目标，但也存在不少的问题，为了更好的完成项目的销售工作特对阶段性的工作进行总结。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销售月工作总结怎么写4</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销售部门一周总结</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销售月工作总结怎么写5</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20__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渠道销售经理20__年终工作总结20__年__月__日星期日，回顾工作内容大致分为以下以下七点：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希望的20__。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w:t>
      </w:r>
    </w:p>
    <w:p>
      <w:pPr>
        <w:ind w:left="0" w:right="0" w:firstLine="560"/>
        <w:spacing w:before="450" w:after="450" w:line="312" w:lineRule="auto"/>
      </w:pPr>
      <w:r>
        <w:rPr>
          <w:rFonts w:ascii="黑体" w:hAnsi="黑体" w:eastAsia="黑体" w:cs="黑体"/>
          <w:color w:val="000000"/>
          <w:sz w:val="36"/>
          <w:szCs w:val="36"/>
          <w:b w:val="1"/>
          <w:bCs w:val="1"/>
        </w:rPr>
        <w:t xml:space="preserve">haha销售月工作总结怎么写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