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建材销售活动总结</w:t>
      </w:r>
      <w:bookmarkEnd w:id="1"/>
    </w:p>
    <w:p>
      <w:pPr>
        <w:jc w:val="center"/>
        <w:spacing w:before="0" w:after="450"/>
      </w:pPr>
      <w:r>
        <w:rPr>
          <w:rFonts w:ascii="Arial" w:hAnsi="Arial" w:eastAsia="Arial" w:cs="Arial"/>
          <w:color w:val="999999"/>
          <w:sz w:val="20"/>
          <w:szCs w:val="20"/>
        </w:rPr>
        <w:t xml:space="preserve">来源：网络  作者：蓝色心情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建材销售活动总结范文5篇经历了一次有意义的活动后，想必你会开拓了视野，有了这样的机会，要好好记录下来。但是活动总结有什么要求呢？以下是小编整理的建材销售活动总结，欢迎大家借鉴与参考!建材销售活动总结（篇1）根据县政府办公室《关于展开建材质量...</w:t>
      </w:r>
    </w:p>
    <w:p>
      <w:pPr>
        <w:ind w:left="0" w:right="0" w:firstLine="560"/>
        <w:spacing w:before="450" w:after="450" w:line="312" w:lineRule="auto"/>
      </w:pPr>
      <w:r>
        <w:rPr>
          <w:rFonts w:ascii="宋体" w:hAnsi="宋体" w:eastAsia="宋体" w:cs="宋体"/>
          <w:color w:val="000"/>
          <w:sz w:val="28"/>
          <w:szCs w:val="28"/>
        </w:rPr>
        <w:t xml:space="preserve">建材销售活动总结范文5篇</w:t>
      </w:r>
    </w:p>
    <w:p>
      <w:pPr>
        <w:ind w:left="0" w:right="0" w:firstLine="560"/>
        <w:spacing w:before="450" w:after="450" w:line="312" w:lineRule="auto"/>
      </w:pPr>
      <w:r>
        <w:rPr>
          <w:rFonts w:ascii="宋体" w:hAnsi="宋体" w:eastAsia="宋体" w:cs="宋体"/>
          <w:color w:val="000"/>
          <w:sz w:val="28"/>
          <w:szCs w:val="28"/>
        </w:rPr>
        <w:t xml:space="preserve">经历了一次有意义的活动后，想必你会开拓了视野，有了这样的机会，要好好记录下来。但是活动总结有什么要求呢？以下是小编整理的建材销售活动总结，欢迎大家借鉴与参考!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建材销售活动总结（篇1）</w:t>
      </w:r>
    </w:p>
    <w:p>
      <w:pPr>
        <w:ind w:left="0" w:right="0" w:firstLine="560"/>
        <w:spacing w:before="450" w:after="450" w:line="312" w:lineRule="auto"/>
      </w:pPr>
      <w:r>
        <w:rPr>
          <w:rFonts w:ascii="宋体" w:hAnsi="宋体" w:eastAsia="宋体" w:cs="宋体"/>
          <w:color w:val="000"/>
          <w:sz w:val="28"/>
          <w:szCs w:val="28"/>
        </w:rPr>
        <w:t xml:space="preserve">根据县政府办公室《关于展开建材质量专项整治的实施意见》文件肉体，为确保全镇建材质量专项整治工作取得实效，扎实推进灾 后重建工作。在第一阶段的督查基础上，我镇专项整治小组着实展开了第二阶段的检查整治工作，现将此次建材销售工作总结如下：</w:t>
      </w:r>
    </w:p>
    <w:p>
      <w:pPr>
        <w:ind w:left="0" w:right="0" w:firstLine="560"/>
        <w:spacing w:before="450" w:after="450" w:line="312" w:lineRule="auto"/>
      </w:pPr>
      <w:r>
        <w:rPr>
          <w:rFonts w:ascii="宋体" w:hAnsi="宋体" w:eastAsia="宋体" w:cs="宋体"/>
          <w:color w:val="000"/>
          <w:sz w:val="28"/>
          <w:szCs w:val="28"/>
        </w:rPr>
        <w:t xml:space="preserve">一)树立健全建材质量监管长效机制，对自查中存在的问题中止认真整改</w:t>
      </w:r>
    </w:p>
    <w:p>
      <w:pPr>
        <w:ind w:left="0" w:right="0" w:firstLine="560"/>
        <w:spacing w:before="450" w:after="450" w:line="312" w:lineRule="auto"/>
      </w:pPr>
      <w:r>
        <w:rPr>
          <w:rFonts w:ascii="宋体" w:hAnsi="宋体" w:eastAsia="宋体" w:cs="宋体"/>
          <w:color w:val="000"/>
          <w:sz w:val="28"/>
          <w:szCs w:val="28"/>
        </w:rPr>
        <w:t xml:space="preserve">在第一阶段的工作基础上，存在安全隐患的消费企业现已中止了有效整改。在第一阶段的检查中，部分消费企业未制定较完善的销售台帐目前也有所改善。针对回龙镇新型页岩墙材厂等尚未张贴《建材质量承诺书》及《德阳市人民政府关于整理管理建材质量的通告》的企业和经销商，装箱整治小组工作人员进一步敦促并辅佐张贴。为了耐久、更好的完成的建材质量的监管工作，小组树立建材质量监管的长效机制，为今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二)全面检查建材消费企业、销售门市部，对建材消费企业、销售门市部中止了监视检查</w:t>
      </w:r>
    </w:p>
    <w:p>
      <w:pPr>
        <w:ind w:left="0" w:right="0" w:firstLine="560"/>
        <w:spacing w:before="450" w:after="450" w:line="312" w:lineRule="auto"/>
      </w:pPr>
      <w:r>
        <w:rPr>
          <w:rFonts w:ascii="宋体" w:hAnsi="宋体" w:eastAsia="宋体" w:cs="宋体"/>
          <w:color w:val="000"/>
          <w:sz w:val="28"/>
          <w:szCs w:val="28"/>
        </w:rPr>
        <w:t xml:space="preserve">我镇专项整治小组认真确实地展开本次工作，对其消费质量和产质量量中止了严厉监视检查，使本次整治工作掩盖率抵达100%。</w:t>
      </w:r>
    </w:p>
    <w:p>
      <w:pPr>
        <w:ind w:left="0" w:right="0" w:firstLine="560"/>
        <w:spacing w:before="450" w:after="450" w:line="312" w:lineRule="auto"/>
      </w:pPr>
      <w:r>
        <w:rPr>
          <w:rFonts w:ascii="宋体" w:hAnsi="宋体" w:eastAsia="宋体" w:cs="宋体"/>
          <w:color w:val="000"/>
          <w:sz w:val="28"/>
          <w:szCs w:val="28"/>
        </w:rPr>
        <w:t xml:space="preserve">三)与销售门市部、建材消费企业签署建材质量承诺书</w:t>
      </w:r>
    </w:p>
    <w:p>
      <w:pPr>
        <w:ind w:left="0" w:right="0" w:firstLine="560"/>
        <w:spacing w:before="450" w:after="450" w:line="312" w:lineRule="auto"/>
      </w:pPr>
      <w:r>
        <w:rPr>
          <w:rFonts w:ascii="宋体" w:hAnsi="宋体" w:eastAsia="宋体" w:cs="宋体"/>
          <w:color w:val="000"/>
          <w:sz w:val="28"/>
          <w:szCs w:val="28"/>
        </w:rPr>
        <w:t xml:space="preserve">在对各消费企业和销售门市部第二阶段的深化检查的同时，与各建材消费企业、销售门市部签署建材质量承诺书也是本阶段工作的主要任务和目的，让消费企业和经销商进一步学习消费安全的重要性，并恳求他们认真实行承诺书中的各项义务。</w:t>
      </w:r>
    </w:p>
    <w:p>
      <w:pPr>
        <w:ind w:left="0" w:right="0" w:firstLine="560"/>
        <w:spacing w:before="450" w:after="450" w:line="312" w:lineRule="auto"/>
      </w:pPr>
      <w:r>
        <w:rPr>
          <w:rFonts w:ascii="宋体" w:hAnsi="宋体" w:eastAsia="宋体" w:cs="宋体"/>
          <w:color w:val="000"/>
          <w:sz w:val="28"/>
          <w:szCs w:val="28"/>
        </w:rPr>
        <w:t xml:space="preserve">整治工作中，针对朝中国伟机砖厂和朝中峰州机砖厂存在的危房、以及石庙伟业砖厂可能存在的山体滑坡隐患，当场派发《限期整改通知书》，责令其及时中止整改。</w:t>
      </w:r>
    </w:p>
    <w:p>
      <w:pPr>
        <w:ind w:left="0" w:right="0" w:firstLine="560"/>
        <w:spacing w:before="450" w:after="450" w:line="312" w:lineRule="auto"/>
      </w:pPr>
      <w:r>
        <w:rPr>
          <w:rFonts w:ascii="宋体" w:hAnsi="宋体" w:eastAsia="宋体" w:cs="宋体"/>
          <w:color w:val="000"/>
          <w:sz w:val="28"/>
          <w:szCs w:val="28"/>
        </w:rPr>
        <w:t xml:space="preserve">四)树立建材管理档案，控制建材消费企业、销售门市部的基本情况 为了更好的展开整治工作，制定了《回龙镇建材企业基本情况统计表》，以及《回龙镇机砖消费企业驻厂质量、价钱监视员详情表》，树立了较为完善的建材管理档案。</w:t>
      </w:r>
    </w:p>
    <w:p>
      <w:pPr>
        <w:ind w:left="0" w:right="0" w:firstLine="560"/>
        <w:spacing w:before="450" w:after="450" w:line="312" w:lineRule="auto"/>
      </w:pPr>
      <w:r>
        <w:rPr>
          <w:rFonts w:ascii="宋体" w:hAnsi="宋体" w:eastAsia="宋体" w:cs="宋体"/>
          <w:color w:val="000"/>
          <w:sz w:val="28"/>
          <w:szCs w:val="28"/>
        </w:rPr>
        <w:t xml:space="preserve">经过这次销售工作总结，我们从整体上看到了进入。经过镇专项整治小组的努力、宽广群众的.积极监视揭发，目前我镇建材市场未发作建材质量安分守己现象，为消费者提供了安康的市场次序，确保了灾后重建工作安全、有序的中止。</w:t>
      </w:r>
    </w:p>
    <w:p>
      <w:pPr>
        <w:ind w:left="0" w:right="0" w:firstLine="560"/>
        <w:spacing w:before="450" w:after="450" w:line="312" w:lineRule="auto"/>
      </w:pPr>
      <w:r>
        <w:rPr>
          <w:rFonts w:ascii="黑体" w:hAnsi="黑体" w:eastAsia="黑体" w:cs="黑体"/>
          <w:color w:val="000000"/>
          <w:sz w:val="36"/>
          <w:szCs w:val="36"/>
          <w:b w:val="1"/>
          <w:bCs w:val="1"/>
        </w:rPr>
        <w:t xml:space="preserve">建材销售活动总结（篇2）</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做为一个刚进入销售行业的业务员，能开始销售产品我倍感荣幸！在来年的工作中，我会将压力以及把领导对我的信任变成动力，在学习业务的同时做好销售工作。20__年度计划主抓工作：</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制订学习计划</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__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值此20__年来临之际，我真心祝福各们领导在新的一年里，身体健康、工作顺利，预祝港陆钢铁生意红红火火，蒸蒸日上，各位同仁工作顺顺利利！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建材销售活动总结（篇3）</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自20__月x日加__至今已有一年之久，侄此年度结束之时，对自己一年来的工作总结如下几个方面：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个区域，从开始的初次进店拜访，到二次进货渠道店，共累计有效客户x家，其中x类店面x家，其余为x类客户。a类店面里有一家为大客户，总共一年进货额为十万余元，以温控阀单项为主，计划年底或明年初做水暖系列。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截止到x月x日，我所负责的区域累计销售回款余x万元，同时所销售产品在当地区域也得到了一定的市场份额，得到了经销商的满意。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建材销售活动总结（篇4）</w:t>
      </w:r>
    </w:p>
    <w:p>
      <w:pPr>
        <w:ind w:left="0" w:right="0" w:firstLine="560"/>
        <w:spacing w:before="450" w:after="450" w:line="312" w:lineRule="auto"/>
      </w:pPr>
      <w:r>
        <w:rPr>
          <w:rFonts w:ascii="宋体" w:hAnsi="宋体" w:eastAsia="宋体" w:cs="宋体"/>
          <w:color w:val="000"/>
          <w:sz w:val="28"/>
          <w:szCs w:val="28"/>
        </w:rPr>
        <w:t xml:space="preserve">__年已经过去，__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__年也算是感恩的一年，感谢公司给我机会，鼓励和帮助在学习中成长，__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__整年以满分十分计算，自己给自己打分八分。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__年还是很情绪化，没有完全做到体谅领导和同事，在自己身上找原因，太热衷和激情想把每个工作做好，每笔单子成交，有点激进，这是__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希望在__在众位严以律己，以身作则，公平公正，英明果敢，知人善任的领导团队的领导下，尽自己微薄之力和所有同事一起共同努力打造公司一个崭新的明天，把公司推向一个更加辉煌灿烂的高度。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黑体" w:hAnsi="黑体" w:eastAsia="黑体" w:cs="黑体"/>
          <w:color w:val="000000"/>
          <w:sz w:val="36"/>
          <w:szCs w:val="36"/>
          <w:b w:val="1"/>
          <w:bCs w:val="1"/>
        </w:rPr>
        <w:t xml:space="preserve">建材销售活动总结（篇5）</w:t>
      </w:r>
    </w:p>
    <w:p>
      <w:pPr>
        <w:ind w:left="0" w:right="0" w:firstLine="560"/>
        <w:spacing w:before="450" w:after="450" w:line="312" w:lineRule="auto"/>
      </w:pPr>
      <w:r>
        <w:rPr>
          <w:rFonts w:ascii="宋体" w:hAnsi="宋体" w:eastAsia="宋体" w:cs="宋体"/>
          <w:color w:val="000"/>
          <w:sz w:val="28"/>
          <w:szCs w:val="28"/>
        </w:rPr>
        <w:t xml:space="preserve">1、 市场现状;</w:t>
      </w:r>
    </w:p>
    <w:p>
      <w:pPr>
        <w:ind w:left="0" w:right="0" w:firstLine="560"/>
        <w:spacing w:before="450" w:after="450" w:line="312" w:lineRule="auto"/>
      </w:pPr>
      <w:r>
        <w:rPr>
          <w:rFonts w:ascii="宋体" w:hAnsi="宋体" w:eastAsia="宋体" w:cs="宋体"/>
          <w:color w:val="000"/>
          <w:sz w:val="28"/>
          <w:szCs w:val="28"/>
        </w:rPr>
        <w:t xml:space="preserve">A、 福建/江苏20____年任务额：200W，总销售额1093972 元，完成率54.6%;(福建88.1%，江苏11.9%)</w:t>
      </w:r>
    </w:p>
    <w:p>
      <w:pPr>
        <w:ind w:left="0" w:right="0" w:firstLine="560"/>
        <w:spacing w:before="450" w:after="450" w:line="312" w:lineRule="auto"/>
      </w:pPr>
      <w:r>
        <w:rPr>
          <w:rFonts w:ascii="宋体" w:hAnsi="宋体" w:eastAsia="宋体" w:cs="宋体"/>
          <w:color w:val="000"/>
          <w:sz w:val="28"/>
          <w:szCs w:val="28"/>
        </w:rPr>
        <w:t xml:space="preserve">B、 江苏郑雄工程客户，____年总销售额130406，占总销售额11.9%;</w:t>
      </w:r>
    </w:p>
    <w:p>
      <w:pPr>
        <w:ind w:left="0" w:right="0" w:firstLine="560"/>
        <w:spacing w:before="450" w:after="450" w:line="312" w:lineRule="auto"/>
      </w:pPr>
      <w:r>
        <w:rPr>
          <w:rFonts w:ascii="宋体" w:hAnsi="宋体" w:eastAsia="宋体" w:cs="宋体"/>
          <w:color w:val="000"/>
          <w:sz w:val="28"/>
          <w:szCs w:val="28"/>
        </w:rPr>
        <w:t xml:space="preserve">C、 福建现有客户提货上10W的3个占总销售额的79.4%，其他8.7%;</w:t>
      </w:r>
    </w:p>
    <w:p>
      <w:pPr>
        <w:ind w:left="0" w:right="0" w:firstLine="560"/>
        <w:spacing w:before="450" w:after="450" w:line="312" w:lineRule="auto"/>
      </w:pPr>
      <w:r>
        <w:rPr>
          <w:rFonts w:ascii="宋体" w:hAnsi="宋体" w:eastAsia="宋体" w:cs="宋体"/>
          <w:color w:val="000"/>
          <w:sz w:val="28"/>
          <w:szCs w:val="28"/>
        </w:rPr>
        <w:t xml:space="preserve">漳州李明福工程客户，____年总销售额606920元，占总销售额55.5%; 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福州方书亮渠道客户，____年总销售额138667 元占总销售额12.7%;原本做不锈钢，玻璃加工，现门店主营锌钢加工半成品方式销售(价格55元/平方)，福州市有两家做锌钢加工(原本是做金为锌钢)市场各占一半，都是加工销售半成品，市场难以扩大，但较之____年，____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泉州王国胜工程客户，____年总销售额123252 元占总销售额11.2%。工程客户; 新开发客户：厦门罗明长;有自己的工程公司(工程建设三级资质)，有承包锌钢护栏工程;已考察公司，厦门市场高楼以室内护窗为主，产品有市场潜力，看重锌钢护窗市场，锌钢产品安装简便快捷，颜色多样，装饰美观高档，公司营销模式完善;已在集美区开设展厅，计划20____年着手渠道市场。</w:t>
      </w:r>
    </w:p>
    <w:p>
      <w:pPr>
        <w:ind w:left="0" w:right="0" w:firstLine="560"/>
        <w:spacing w:before="450" w:after="450" w:line="312" w:lineRule="auto"/>
      </w:pPr>
      <w:r>
        <w:rPr>
          <w:rFonts w:ascii="宋体" w:hAnsi="宋体" w:eastAsia="宋体" w:cs="宋体"/>
          <w:color w:val="000"/>
          <w:sz w:val="28"/>
          <w:szCs w:val="28"/>
        </w:rPr>
        <w:t xml:space="preserve">2、 市场分析;(福建以福州，莆田，泉州，厦门，漳州沿海5市，打开从无到有局面，江苏兼管)</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3、 20____年市场总结：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20____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2025-06-19T08:25:05+08:00</dcterms:created>
  <dcterms:modified xsi:type="dcterms:W3CDTF">2025-06-19T08:25:05+08:00</dcterms:modified>
</cp:coreProperties>
</file>

<file path=docProps/custom.xml><?xml version="1.0" encoding="utf-8"?>
<Properties xmlns="http://schemas.openxmlformats.org/officeDocument/2006/custom-properties" xmlns:vt="http://schemas.openxmlformats.org/officeDocument/2006/docPropsVTypes"/>
</file>