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2023电器销售工作总结范文</w:t>
      </w:r>
      <w:bookmarkEnd w:id="1"/>
    </w:p>
    <w:p>
      <w:pPr>
        <w:jc w:val="center"/>
        <w:spacing w:before="0" w:after="450"/>
      </w:pPr>
      <w:r>
        <w:rPr>
          <w:rFonts w:ascii="Arial" w:hAnsi="Arial" w:eastAsia="Arial" w:cs="Arial"/>
          <w:color w:val="999999"/>
          <w:sz w:val="20"/>
          <w:szCs w:val="20"/>
        </w:rPr>
        <w:t xml:space="preserve">来源：网络  作者：烟雨迷离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_电器销售工作总结范文(精选5篇)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20_电器销售工作总结范文(精选5篇)</w:t>
      </w:r>
    </w:p>
    <w:p>
      <w:pPr>
        <w:ind w:left="0" w:right="0" w:firstLine="560"/>
        <w:spacing w:before="450" w:after="450" w:line="312" w:lineRule="auto"/>
      </w:pPr>
      <w:r>
        <w:rPr>
          <w:rFonts w:ascii="宋体" w:hAnsi="宋体" w:eastAsia="宋体" w:cs="宋体"/>
          <w:color w:val="000"/>
          <w:sz w:val="28"/>
          <w:szCs w:val="28"/>
        </w:rPr>
        <w:t xml:space="preserve">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20_电器销售工作总结范文（篇1）</w:t>
      </w:r>
    </w:p>
    <w:p>
      <w:pPr>
        <w:ind w:left="0" w:right="0" w:firstLine="560"/>
        <w:spacing w:before="450" w:after="450" w:line="312" w:lineRule="auto"/>
      </w:pPr>
      <w:r>
        <w:rPr>
          <w:rFonts w:ascii="宋体" w:hAnsi="宋体" w:eastAsia="宋体" w:cs="宋体"/>
          <w:color w:val="000"/>
          <w:sz w:val="28"/>
          <w:szCs w:val="28"/>
        </w:rPr>
        <w:t xml:space="preserve">一、经营情况、销售特点的分析</w:t>
      </w:r>
    </w:p>
    <w:p>
      <w:pPr>
        <w:ind w:left="0" w:right="0" w:firstLine="560"/>
        <w:spacing w:before="450" w:after="450" w:line="312" w:lineRule="auto"/>
      </w:pPr>
      <w:r>
        <w:rPr>
          <w:rFonts w:ascii="宋体" w:hAnsi="宋体" w:eastAsia="宋体" w:cs="宋体"/>
          <w:color w:val="000"/>
          <w:sz w:val="28"/>
          <w:szCs w:val="28"/>
        </w:rPr>
        <w:t xml:space="preserve">单位：万元我商场上半年销售计划为15200万元，实际完成16086万元。完成计划106%，完成全年计划52.74%。</w:t>
      </w:r>
    </w:p>
    <w:p>
      <w:pPr>
        <w:ind w:left="0" w:right="0" w:firstLine="560"/>
        <w:spacing w:before="450" w:after="450" w:line="312" w:lineRule="auto"/>
      </w:pPr>
      <w:r>
        <w:rPr>
          <w:rFonts w:ascii="宋体" w:hAnsi="宋体" w:eastAsia="宋体" w:cs="宋体"/>
          <w:color w:val="000"/>
          <w:sz w:val="28"/>
          <w:szCs w:val="28"/>
        </w:rPr>
        <w:t xml:space="preserve">(二)、上半年主要销售特点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 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推行多项会员专享优惠措施。2月6日-2月13日，开展会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应季商品、御寒商品销售火爆。今年春节期间突遇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二、经营、服务管理工作。</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三、金鼎店迎检工作情况</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四、全员参与企业诊断工作，深入开展研讨短板工作。</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一、下半年经营方向和目标</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二、大力扩销促销，确保实现全年销售目标。</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5.1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20_电器销售工作总结范文（篇2）</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__年__地区实现销售__万；其中主力品牌：__牌子__万、__牌子__万；较__年__增幅__%、__增幅__%；与20__年相比整体持平的主要因素是__、__等整体萎缩，另__国__、__库存的转代销冲抵销售等。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20_电器销售工作总结范文（篇3）</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20_电器销售工作总结范文（篇4）</w:t>
      </w:r>
    </w:p>
    <w:p>
      <w:pPr>
        <w:ind w:left="0" w:right="0" w:firstLine="560"/>
        <w:spacing w:before="450" w:after="450" w:line="312" w:lineRule="auto"/>
      </w:pPr>
      <w:r>
        <w:rPr>
          <w:rFonts w:ascii="宋体" w:hAnsi="宋体" w:eastAsia="宋体" w:cs="宋体"/>
          <w:color w:val="000"/>
          <w:sz w:val="28"/>
          <w:szCs w:val="28"/>
        </w:rPr>
        <w:t xml:space="preserve">不知不觉，我来__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建及导购员形象塑造提出相干建议。如：对日新新的场外舞台布局进行调剂，使其更能抢眼，吸引人流;建议新塘店卖场内五个旧的形象牌进行翻新制作，进步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知求，重新修改调剂，在尽量传达我司的经营理念及员工精神面貌，强化我司的优良服务条件下制定了新的提案，而且在原有价格降落低制作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提升我司著名度及商品销量，优化市场竞争力，通过对区域市场各项宣传推广途经调查分析，在汤总的指导下，撰写了《公交媒体投放提案》，并积极的与公交车公司调和，下降投放本钱。</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很多管理及销售知识，领悟出很多的道理，更明白企业的竞争力有一大部份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大，几大巨头的促销、降价、打造星级服务的炒作一浪高过一浪，掀起了一场又一场家电行业恶战，对我司区域市场造成了很大的冲击，对我司的运营模式及市场竞争力掀起了新挑战，迫使我们不断优化商品结构、调剂价格定位和改善服务，在一定的程度上下降我司的毛利率，及分割了我司部份原本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剧烈的市场竞争，一开始采取在电视广告、报纸、单张上投进较大的宣传力度，虽对我司造成一定的冲击，抢占了一部份市场份额，但随着市场竞争的白天化，整体情况也不容乐观，著名度、商品结构、同类商品价格、促销策略、地理位置等系列负面缘由致使好万家人流量少，销量也不见起色，预计未来阶段很难打开市场与我司抗衡。金天地：重新进行布局和调剂商品结构定位后，提升了店面形象、改善了卖场气氛，增强了小家电、影音商品等系列上风，并加大在广告方面的投放及制作，在一定程度上抢占了华农批四周市场及部份农村市场。亚伟华帝专卖店：以专营专业厨卫定位，以较丰富、时尚的厨卫商品和较公道、新奇的布局，借助强势的厨卫品牌和厂家资源，以快捷、完善的售后服务及亚伟燃气的品牌积蓄打开市场，取得了部份消费者的认同，抢占了一部份厨卫商品及其他小家电的占有率。其他：人人乐利用超市的人流量及舒适的购物环境抢走了部份客源;新泰新空调则在工程机方面继续发挥它的上风。</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2、新塘片区国美：十月一日进驻新塘，国美电器开业前期虽投进了大量的电视广告宣传，但终究由于装修进度跟不上，开业伧促，加上期间促销力度又不大，致使国美又于15 日重开，重开业当天在人气方面获得了较大的突破，也得到了很多厂家的支持，但整体销售情况也不高;卖场内商品结构与商品价格与我司基本接近，国内连锁的上风体现得不很突出。开业后期，销售量也是持低，情势也不容乐观。不管在今后面对面的竞争如何进行，也不管国美的商品结构、商品价格、促销手法、服务内容是不是与我司相同，但是国内连锁究竟有强大的厂家资源做后盾，是不容我们忽视的。我们要时时警惕国美，跟进国美，在适当的时候发挥我司本土企业的资源上风打击他。永乐：一方面，做为我司新塘店面对面的竞争对手永乐电器，今年来在促销方面显得有点有气无力，疲惫不堪。基本上看不到较大的促销动作。连国庆促销黄金期间，也只在场外展现几套家庭影院产品，没有进行文艺表演，场内气氛也与平常没有甚么区别;再由于我司超低价热卖、文艺表演及其它促销活动抢了先机，致使永乐人流量极少，爆冷门。另外一方面，永乐固然是我司面对面的竞争对手，但由于与我司地理位置接近，便构成了新塘家电业最大卖场的所在地，轻易聚集目标消费，为打击国美创造了无形上风。其他：传统批发商荣丰、新智华则凭仗在新塘十多年的经营经验和一定的顾客群及销售网络，也抢占了部份市场份额;新客隆则利用超市人流量及舒适的购物环境抢走了部份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三、相干工作展开建议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间隔。对现阶段我司的宣传方面，我建议以下：</w:t>
      </w:r>
    </w:p>
    <w:p>
      <w:pPr>
        <w:ind w:left="0" w:right="0" w:firstLine="560"/>
        <w:spacing w:before="450" w:after="450" w:line="312" w:lineRule="auto"/>
      </w:pPr>
      <w:r>
        <w:rPr>
          <w:rFonts w:ascii="宋体" w:hAnsi="宋体" w:eastAsia="宋体" w:cs="宋体"/>
          <w:color w:val="000"/>
          <w:sz w:val="28"/>
          <w:szCs w:val="28"/>
        </w:rPr>
        <w:t xml:space="preserve">a、电视广告。广告词尽可能多加锤炼，以煽情、简洁、明了、顺口为原则，字幕广告以三维动画情势出现，色采丰富，视觉冲击力大，尽可能区别于竞争对手的僵硬宣传手法，构成一种家家乐独有的宣传方式，生动、形象的传达我司的形象及促销内容，引发消费者关注及共叫。</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质的设计及取材，我们应增加了新的元素和创意，使画面更加美观、吸人眼球;而DM单张、报纸、现金券等在此基础上设计相干卖点使消费有保存价值，这样不但更好形象化了我司活动内容，更而美化我司形象，提升企业的著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良服务等内容，强化我司的大众认知度、服务形象及美誉度，抢在各大家电卖场前，提早造势、提早以服务理念奠定客户的虔诚度。在卖场及其他公众场播放我司的企业专题片，让消费者零间隔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活动性强、视觉冲击力大、到达率高、覆盖面广、直观性及可信度高等诸多上风，建议展开公交车媒体投放，进一步更好、有效、低本钱的宣传我司企业形象及各项促销政策，提升我司著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a、促销策略。由于家电业促销策略基本上都是限量销售、争相抢购; 限时购买、创造______; 赠予牵制、销量倍增; 广告前置、提早造势;歌舞互动、拉动______等方式，而消费者对此都熟耳能背，产生不了太大的吸引力。我们不如在此条件下，尝试性展开出位创意、烘托节日氛围;文化营销、传达品牌内涵;互动营销、增强品牌亲和力;差异促销、激起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建。弄促销先要聚人气才会有商机，首先我们要根据活动范围的大小弄好拱门、汽球、舞台、彩旗、赠品堆头、特价堆头等场外气氛营建，以最抢眼位置、最抢眼的布局来吸起过路人的逗留。卖场内气氛要靠特价机、热卖机与赠品等上风商品的公道展现体现出来，吸引他们的留意力，再以超值、附加值的手法感动消费者的心;场内装潢也要根据季节或节日的不同有所调剂，让顾客一进店就有节日喜庆的感觉，很快激起他们假日消费欲看、促进消费;卖场职员形象也有待进步，可以加强礼节及导购能力的培训力度，进步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c、加强执行力。各分店对方案的.执行不够到位，有待加强各分店职员对总部促销方案的理解能力及本身的促销策略的技能。最好的方案，假设执行不到位，那促销的力度就大打折扣，效果也很难发挥出来。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同盟。根据不同的节日，可以同盟区域内电信、汽车、家居、报社、电视台等行业伙伴进行整合促销，借助各行业积累的固有客户群体和宣传、场地、企业形象等其他资源展开一系列互动促销活动，让利消费者，引发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职员技能的进步，有必要招聘一个市场促销职员下驻新塘，及时了解行业动态，配合新塘店促销活动的展开;平面设计水平也有待进步，情况答应下，也能够招聘一位有专业水平的设计师，重新对我司平面类广告进行梳理，制定一套家家乐符合本身需求的设计风格。</w:t>
      </w:r>
    </w:p>
    <w:p>
      <w:pPr>
        <w:ind w:left="0" w:right="0" w:firstLine="560"/>
        <w:spacing w:before="450" w:after="450" w:line="312" w:lineRule="auto"/>
      </w:pPr>
      <w:r>
        <w:rPr>
          <w:rFonts w:ascii="宋体" w:hAnsi="宋体" w:eastAsia="宋体" w:cs="宋体"/>
          <w:color w:val="000"/>
          <w:sz w:val="28"/>
          <w:szCs w:val="28"/>
        </w:rPr>
        <w:t xml:space="preserve">(二)服务方面现今家电业的市场竞争中，商品种类、质量、价格雷同，透明度也愈来愈大，价格上风、范围上风、商品结构上风也很难体现出来，而服务就是今后竞争中可塑性较强的一把利剑，服务的优劣，终究决定消费者的购买动机。优良的服务和灵活的销售技能在一定程度上，还可以弥补商品的不足。而优良服务不止是一个员工，一个分店、一个售后网点可以体现出来的，而是靠企业不断进步全员素质，不断的植进服务理念，以优良的售前、售中、售后服务来体现出来，提升企业整体素质，打造团队的竞争力及美誉度。商品结构、财务管理、人事管理、售后服务等其他方面由于本涉足较浅，暂保存看法。以上鄙见是本人的工作的一点感想，由于所站的位置、角度不同，难免有些出进，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20_电器销售工作总结范文（篇5）</w:t>
      </w:r>
    </w:p>
    <w:p>
      <w:pPr>
        <w:ind w:left="0" w:right="0" w:firstLine="560"/>
        <w:spacing w:before="450" w:after="450" w:line="312" w:lineRule="auto"/>
      </w:pPr>
      <w:r>
        <w:rPr>
          <w:rFonts w:ascii="宋体" w:hAnsi="宋体" w:eastAsia="宋体" w:cs="宋体"/>
          <w:color w:val="000"/>
          <w:sz w:val="28"/>
          <w:szCs w:val="28"/>
        </w:rPr>
        <w:t xml:space="preserve">20__年上半年已经结束，我做市场营销这块也有好几年了。今年公司领导又对我的工作重新进行了安排，主要是管理营业厅和数字电视付费节目的推广工作。回顾这几个月，我觉得有必要对以下几个方面做以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领导这一职务，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w:t>
      </w:r>
    </w:p>
    <w:p>
      <w:pPr>
        <w:ind w:left="0" w:right="0" w:firstLine="560"/>
        <w:spacing w:before="450" w:after="450" w:line="312" w:lineRule="auto"/>
      </w:pPr>
      <w:r>
        <w:rPr>
          <w:rFonts w:ascii="宋体" w:hAnsi="宋体" w:eastAsia="宋体" w:cs="宋体"/>
          <w:color w:val="000"/>
          <w:sz w:val="28"/>
          <w:szCs w:val="28"/>
        </w:rPr>
        <w:t xml:space="preserve">略和方法。 解决方法：拟定一个属于自己的工作流程，按照此流程来展开工作，这也就是被迫提高工作效率。经过一段时间的磨合，相信自己在工作方法上会有所改进，并且工作效率也会有所提升。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在公司业务方面，得到了小部分的成果，但其中也有很多是鉴于公司同事们的帮助和鼓励。上半年我们做了交通，财政，审计，等几个集团客户的数字全包。在营业厅不断的变化副机的价格捆绑付费节目销售，对于来缴费的散户进行面对面的宣传引导其订购节目，也取得的不错的效果。任外我们每个月对欠费的用户也在boss里进行了查找，交给客户科进行催缴，尽量做到用户不流失，来缴费。农网以领机顶盒，没数字整转的欠费用户，要求其补交拖欠的费用，就这二项工作也弥补公司不少收费损失。</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我们充分发挥公司职工的人际关系到各个单位和亲戚朋友那里宣传数字付费节目，呈现了人人发展增值的良好态势. 深刻地认识到“林欲静而风不止”的含义，感受到公司新业务发展的艰辛和困难。感受市场的残酷竞争。如果说这半年来，公司增值业务确实取得一点成绩的话，那么这一方面的认识应该算是一个很重要的方面。应该感谢公司的领导和职工的温暖和谐的工作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充分挖掘市场潜力。通过对客户前期消费对比，了解市场销售走势以及消费者需求状况，把握消费特征，合理对客户进行引导消费。推行几个专业频道建立骨干品牌进行宣传。加强营业厅的管理，争取完成公司下达的任务。 如今电视市场的狼烟四起，起伏动荡，百家争鸣，在这个时代“英雄，被美女废了；美女，被大款废了； 帅哥，被富婆废了；人生，被房贷废了； 青春，被工作废了；婚姻，被小三废了； 学生，被网游废了； 网游，被暴力废了；小孩，被三鹿废了；大人，被双汇废了； 信仰，被春哥废了；审美，被凤姐废了； 凤姐，被月月废了；梦想，被现实废了；所以说“岁月是把杀猪刀，紫了葡萄，黑了木耳，软了香蕉。时间是块磨刀石，平了山峰，蔫了黄瓜，残了菊花。经历是个开矿厂，挖了山丘，损了钻头，黑了河沟”。有幸，公司在这样的大背景下能够出奇兵，刮妖风，毅然决然地于与联通公司结秦晋之好，联纵以虎狼之帅出雄资吞噬市场。在这段时间，我努力积极配合移动的同事，以销售为目的，（移动老总说“任何不以销售为目的的销售员都是老油条，都在混日子，这是对自己，对家庭、对公司乃至对国家的耍流氓”），在公司领导的英明指导下，完成经营战略的制定，经过我们这些吃草下奶的无名小卒在打鸡血、吃伟哥、注射疯牛病毒两眼冒血丝地努力，下半年公司交与我的责任、权利、市场，我虽然努力想做好，奈何能力使然，未能达到公司诸公所愿，自觉愧对公司领导之重托，奈何古人云“哪跌倒哪趴好”当年越王勾践当年占领吴国市场失败，一穷二白之际，勾践身自俭朴，出不敢奢，入不敢侈，食不重味，衣不重彩，日勤于政，未尝一日登玩。我等后备焉能不思进取就此阳痿，如此不给力，实则亲者痛，仇者快，让那些竞争对手午夜梦醒也能笑吐两口老痰。所以，要学会展望未来，发奋而图强，日当三省吾身，夜当折戟收枪，争取在新的一年中，为公司把业务做到质的飞跃，争取杀出本县，撞烂全球。在此期间主要是针对单频道销售。目前陷入销售泥潭，虽然我很努力，怎奈沼泽太深，虽然我可力拔千斤，怎奈市场已过万金。</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这一年是有意义的、有价值的、有收获的。公司在每一名员工的努力下，在新的一年中将会有新的突破，新的气象，能够在日益激烈的市场搏杀中，占一方领土，铸就一代枭雄。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2025-06-19T08:38:07+08:00</dcterms:created>
  <dcterms:modified xsi:type="dcterms:W3CDTF">2025-06-19T08:38:07+08:00</dcterms:modified>
</cp:coreProperties>
</file>

<file path=docProps/custom.xml><?xml version="1.0" encoding="utf-8"?>
<Properties xmlns="http://schemas.openxmlformats.org/officeDocument/2006/custom-properties" xmlns:vt="http://schemas.openxmlformats.org/officeDocument/2006/docPropsVTypes"/>
</file>