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医生述职报告个人(10篇)</w:t>
      </w:r>
      <w:bookmarkEnd w:id="1"/>
    </w:p>
    <w:p>
      <w:pPr>
        <w:jc w:val="center"/>
        <w:spacing w:before="0" w:after="450"/>
      </w:pPr>
      <w:r>
        <w:rPr>
          <w:rFonts w:ascii="Arial" w:hAnsi="Arial" w:eastAsia="Arial" w:cs="Arial"/>
          <w:color w:val="999999"/>
          <w:sz w:val="20"/>
          <w:szCs w:val="20"/>
        </w:rPr>
        <w:t xml:space="preserve">来源：网络  作者：紫云飞舞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医生述职报告个人篇一这一年，在院领导的带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六、注重个人修养的提高及仪容仪表的端庄、上班务必衣帽整齐、挂牌上岗、操作规范、礼貌用语、同患者建立平等、_x的医患关系、全年未发生一例纠纷及医疗差错、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转眼间，20_年已基本结束，回顾一年来的工作，我在院部和局医政科的正确领导下，在同事的帮助支持下，使个人素质、工作能力和工作业绩等各方面都有了较大的提高，也同时存在着一些不足，今天向领导和同志们述职如下。</w:t>
      </w:r>
    </w:p>
    <w:p>
      <w:pPr>
        <w:ind w:left="0" w:right="0" w:firstLine="560"/>
        <w:spacing w:before="450" w:after="450" w:line="312" w:lineRule="auto"/>
      </w:pPr>
      <w:r>
        <w:rPr>
          <w:rFonts w:ascii="宋体" w:hAnsi="宋体" w:eastAsia="宋体" w:cs="宋体"/>
          <w:color w:val="000"/>
          <w:sz w:val="28"/>
          <w:szCs w:val="28"/>
        </w:rPr>
        <w:t xml:space="preserve">首先本人能努力学习，加强修养，全面提高自身素质，增强政治敏锐性和预见力。强化服务意识，提高创新意识，爱岗敬业，增强实干精神，以身作则，正确处理与领导、同事和患者的各种关系，注意用自已的一言一行，为领导分忧解难，维护医院的整体形象。</w:t>
      </w:r>
    </w:p>
    <w:p>
      <w:pPr>
        <w:ind w:left="0" w:right="0" w:firstLine="560"/>
        <w:spacing w:before="450" w:after="450" w:line="312" w:lineRule="auto"/>
      </w:pPr>
      <w:r>
        <w:rPr>
          <w:rFonts w:ascii="宋体" w:hAnsi="宋体" w:eastAsia="宋体" w:cs="宋体"/>
          <w:color w:val="000"/>
          <w:sz w:val="28"/>
          <w:szCs w:val="28"/>
        </w:rPr>
        <w:t xml:space="preserve">医政工作方面，医疗、护理、药剂、医技、中医等各项工作有序开展，进入良性循环。卫技人员均严格遵守各项法律法规及操作规程，核心医疗制度基本得到落实，病历处方质量有了明显提高。按时保质保量完成了院部及局医政科布置下达的各项中心任务，做好了一级医院医疗质量巡查、示范乡镇卫生院创建、年中、年终工作检查等的迎检、接待工作，认真做好各项报表、小结的及时填报，按季度进行了三基三严考核，按月进行了医疗质量考核及医疗安全核查，定期举行了业务学习及急诊急救知识培训，年终检查时得到了检查组进步明显的好评，医政工作排名也稳步提升。门诊量、住院病人量都明显上升，门诊量44015人次，比去年同期增长2870人次，增长率为6.5%，住院人数676次，比同年同期增长109人，增长率为19.2%，手术180例，比同年同期增长16例，增长率为9.8%，年内未发生一起医疗差错与纠纷。</w:t>
      </w:r>
    </w:p>
    <w:p>
      <w:pPr>
        <w:ind w:left="0" w:right="0" w:firstLine="560"/>
        <w:spacing w:before="450" w:after="450" w:line="312" w:lineRule="auto"/>
      </w:pPr>
      <w:r>
        <w:rPr>
          <w:rFonts w:ascii="宋体" w:hAnsi="宋体" w:eastAsia="宋体" w:cs="宋体"/>
          <w:color w:val="000"/>
          <w:sz w:val="28"/>
          <w:szCs w:val="28"/>
        </w:rPr>
        <w:t xml:space="preserve">本人还同时从事临床外科工作，能基本掌握熟悉本科常见病、多发病的诊治，认真做好每位患者的接诊、处置及手术等工作，及时完成病历及各项记录的书写，得到了患者较好的\'评价。</w:t>
      </w:r>
    </w:p>
    <w:p>
      <w:pPr>
        <w:ind w:left="0" w:right="0" w:firstLine="560"/>
        <w:spacing w:before="450" w:after="450" w:line="312" w:lineRule="auto"/>
      </w:pPr>
      <w:r>
        <w:rPr>
          <w:rFonts w:ascii="宋体" w:hAnsi="宋体" w:eastAsia="宋体" w:cs="宋体"/>
          <w:color w:val="000"/>
          <w:sz w:val="28"/>
          <w:szCs w:val="28"/>
        </w:rPr>
        <w:t xml:space="preserve">当然在取得一些成绩的同时，本人工作中也存在很多不足：</w:t>
      </w:r>
    </w:p>
    <w:p>
      <w:pPr>
        <w:ind w:left="0" w:right="0" w:firstLine="560"/>
        <w:spacing w:before="450" w:after="450" w:line="312" w:lineRule="auto"/>
      </w:pPr>
      <w:r>
        <w:rPr>
          <w:rFonts w:ascii="宋体" w:hAnsi="宋体" w:eastAsia="宋体" w:cs="宋体"/>
          <w:color w:val="000"/>
          <w:sz w:val="28"/>
          <w:szCs w:val="28"/>
        </w:rPr>
        <w:t xml:space="preserve">1、由于本人能力水平有限，工作方式还比较欠缺，方方面面关系沟通不够;</w:t>
      </w:r>
    </w:p>
    <w:p>
      <w:pPr>
        <w:ind w:left="0" w:right="0" w:firstLine="560"/>
        <w:spacing w:before="450" w:after="450" w:line="312" w:lineRule="auto"/>
      </w:pPr>
      <w:r>
        <w:rPr>
          <w:rFonts w:ascii="宋体" w:hAnsi="宋体" w:eastAsia="宋体" w:cs="宋体"/>
          <w:color w:val="000"/>
          <w:sz w:val="28"/>
          <w:szCs w:val="28"/>
        </w:rPr>
        <w:t xml:space="preserve">2、本人学习意识还有待提高，理论水平、素质能力还不能完全适应工作的需要，思想观念更新不够快;</w:t>
      </w:r>
    </w:p>
    <w:p>
      <w:pPr>
        <w:ind w:left="0" w:right="0" w:firstLine="560"/>
        <w:spacing w:before="450" w:after="450" w:line="312" w:lineRule="auto"/>
      </w:pPr>
      <w:r>
        <w:rPr>
          <w:rFonts w:ascii="宋体" w:hAnsi="宋体" w:eastAsia="宋体" w:cs="宋体"/>
          <w:color w:val="000"/>
          <w:sz w:val="28"/>
          <w:szCs w:val="28"/>
        </w:rPr>
        <w:t xml:space="preserve">3、病历处方质量及医疗质量考核还不够严格，奖罚措施比较少;</w:t>
      </w:r>
    </w:p>
    <w:p>
      <w:pPr>
        <w:ind w:left="0" w:right="0" w:firstLine="560"/>
        <w:spacing w:before="450" w:after="450" w:line="312" w:lineRule="auto"/>
      </w:pPr>
      <w:r>
        <w:rPr>
          <w:rFonts w:ascii="宋体" w:hAnsi="宋体" w:eastAsia="宋体" w:cs="宋体"/>
          <w:color w:val="000"/>
          <w:sz w:val="28"/>
          <w:szCs w:val="28"/>
        </w:rPr>
        <w:t xml:space="preserve">4、核心制度落实还有待进一步加强，比如各种登记还不够全面，医生交接班记录比较简单，个别临床医生交班太空洞;</w:t>
      </w:r>
    </w:p>
    <w:p>
      <w:pPr>
        <w:ind w:left="0" w:right="0" w:firstLine="560"/>
        <w:spacing w:before="450" w:after="450" w:line="312" w:lineRule="auto"/>
      </w:pPr>
      <w:r>
        <w:rPr>
          <w:rFonts w:ascii="宋体" w:hAnsi="宋体" w:eastAsia="宋体" w:cs="宋体"/>
          <w:color w:val="000"/>
          <w:sz w:val="28"/>
          <w:szCs w:val="28"/>
        </w:rPr>
        <w:t xml:space="preserve">5、各项数据指标如药占比、次均费用、抗菌药物使用率等控制力度不够，个别科室月报表所需的相关数据不够准确等。</w:t>
      </w:r>
    </w:p>
    <w:p>
      <w:pPr>
        <w:ind w:left="0" w:right="0" w:firstLine="560"/>
        <w:spacing w:before="450" w:after="450" w:line="312" w:lineRule="auto"/>
      </w:pPr>
      <w:r>
        <w:rPr>
          <w:rFonts w:ascii="宋体" w:hAnsi="宋体" w:eastAsia="宋体" w:cs="宋体"/>
          <w:color w:val="000"/>
          <w:sz w:val="28"/>
          <w:szCs w:val="28"/>
        </w:rPr>
        <w:t xml:space="preserve">总之，医政工作纷繁复杂，千头万绪，工作量大，涉及面广，成绩好坏也代表了医院最主要的形象，本人深感责任重大。在新的一年来，本人将再接再励，刻苦学习，勤奋工作，更新观念，努力弥补自己的不足，改正和提高自己，同时也恳请各位领导、同事能够更加予以帮助和支持，争取在来年的工作中交出一份让领导、同事、患者更加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医生述职报告个人篇三</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医院开展各项工作及活动，进一步建立健全医疗工作全面质量管理工作计划及病理工作规章制度，针对不同环节重新强化科主任、医师、技术员岗位职责，做到了制度健全、管理有章可循、职责落实到位，取得了可喜的成绩。在_年度市卫生局组织的《医疗质量全面管理目标责任书》检查评比中排名第一，_年本人被银川市政府授予“十佳医生”，病理科在_年度、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_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年主持自治区自然科学基金项目“原位杂交检测hpv和p16ink4a表达与宫颈癌关系的研究”，_年主持自治区卫生厅科技重点计划项目“基质金属蛋白酶及其抑制剂在乳腺癌中的表达及浸润的关系”;_年主持院级科研项目“多药耐药基因在乳腺癌中的表达”;_年主持院级科研项目“hpv感染和p16ink4a蛋白表达与宫颈癌关系的研究”;_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为了加强我院病理科质量建设，促进学科发展，扩大病理科的影响，显示病理科的内部建设、管理水平与能力，_年办了三件事：</w:t>
      </w:r>
    </w:p>
    <w:p>
      <w:pPr>
        <w:ind w:left="0" w:right="0" w:firstLine="560"/>
        <w:spacing w:before="450" w:after="450" w:line="312" w:lineRule="auto"/>
      </w:pPr>
      <w:r>
        <w:rPr>
          <w:rFonts w:ascii="宋体" w:hAnsi="宋体" w:eastAsia="宋体" w:cs="宋体"/>
          <w:color w:val="000"/>
          <w:sz w:val="28"/>
          <w:szCs w:val="28"/>
        </w:rPr>
        <w:t xml:space="preserve">一是在_年银川召开的“全国中华医学会病理学分会年会”上，作为宁夏地区的代表科室主任王岩在大会交流了“浅谈病理诊断质量控制与质量保证”一题，受到了与会者的高度关注与好评，从而提升了_市第一人民医院病理科在全国病理界的影响。</w:t>
      </w:r>
    </w:p>
    <w:p>
      <w:pPr>
        <w:ind w:left="0" w:right="0" w:firstLine="560"/>
        <w:spacing w:before="450" w:after="450" w:line="312" w:lineRule="auto"/>
      </w:pPr>
      <w:r>
        <w:rPr>
          <w:rFonts w:ascii="宋体" w:hAnsi="宋体" w:eastAsia="宋体" w:cs="宋体"/>
          <w:color w:val="000"/>
          <w:sz w:val="28"/>
          <w:szCs w:val="28"/>
        </w:rPr>
        <w:t xml:space="preserve">二是_年12月在院领导的大力支持下成功举办了“骨肿瘤及消化道肿瘤新进展研讨会暨宁夏医学会病理学分会_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w:t>
      </w:r>
    </w:p>
    <w:p>
      <w:pPr>
        <w:ind w:left="0" w:right="0" w:firstLine="560"/>
        <w:spacing w:before="450" w:after="450" w:line="312" w:lineRule="auto"/>
      </w:pPr>
      <w:r>
        <w:rPr>
          <w:rFonts w:ascii="宋体" w:hAnsi="宋体" w:eastAsia="宋体" w:cs="宋体"/>
          <w:color w:val="000"/>
          <w:sz w:val="28"/>
          <w:szCs w:val="28"/>
        </w:rPr>
        <w:t xml:space="preserve">三是为了更好得使临床医生及患者更加了解、认识病理诊断在临床诊疗中的作用，先后两期在《_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医生述职报告个人篇四</w:t>
      </w:r>
    </w:p>
    <w:p>
      <w:pPr>
        <w:ind w:left="0" w:right="0" w:firstLine="560"/>
        <w:spacing w:before="450" w:after="450" w:line="312" w:lineRule="auto"/>
      </w:pPr>
      <w:r>
        <w:rPr>
          <w:rFonts w:ascii="宋体" w:hAnsi="宋体" w:eastAsia="宋体" w:cs="宋体"/>
          <w:color w:val="000"/>
          <w:sz w:val="28"/>
          <w:szCs w:val="28"/>
        </w:rPr>
        <w:t xml:space="preserve">20_年，我在医院、护理部及科室领导的正确领导和大力指导下，通过科室全体医护人员的共同努力，逐步完善急诊科各种工作流程，逐步提升护理工作质量，较好的完成了各项护理工作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医生述职报告个人篇五</w:t>
      </w:r>
    </w:p>
    <w:p>
      <w:pPr>
        <w:ind w:left="0" w:right="0" w:firstLine="560"/>
        <w:spacing w:before="450" w:after="450" w:line="312" w:lineRule="auto"/>
      </w:pPr>
      <w:r>
        <w:rPr>
          <w:rFonts w:ascii="宋体" w:hAnsi="宋体" w:eastAsia="宋体" w:cs="宋体"/>
          <w:color w:val="000"/>
          <w:sz w:val="28"/>
          <w:szCs w:val="28"/>
        </w:rPr>
        <w:t xml:space="preserve">尊敬的_院长、尊敬的各位院级领导、各位科室领导及职工代表：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_月，我通过竞聘上岗走上麻醉科手术室副主任岗位，自己在完成临床本职工作的同时，协助科主任负责科室日常管理工作。一年来，在院领导的关心支持下，我和科主任、护士长一道勤奋扎实工作，各方面取得满意成绩。下面，我就这20_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年的医疗工作、社区工作、宣教工作、人才培养工作和内科的门诊工作。希望大家在新的一年工作中能给我以更大的帮助和支持，把我院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__年x月x日[_TAG_h3]医生述职报告个人篇八</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医生述职报告个人篇九</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医生述职报告个人篇十</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2002年-2011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2004至2006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2008年本人受聘小黄圃社区卫生工作站组长，勤于学习，以身作则，多次组织本站职工参加院内业务学习，提高社区服务水平。任职期间发表国家级论文2篇，省级3篇。由于热爱教学工作，于2008年，本人带教顺德大学2006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2009年申报《针药结合对佛山市老年男性肾阳虚患者体内性激素水平的影响》获广东省佛山市卫生局医学科研立项课题，(立项编号：(2009331)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2014年获得先进个人和医德医风奖项。专业技术水平受到领导及同事的认可。2014年考取全科医师。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2014年3月在《长江大学学报》发表省级论文：《针药结合对男性肾阳虚患者性激素水平的影响》。2011年6月还发表国家级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2025-06-19T17:22:07+08:00</dcterms:created>
  <dcterms:modified xsi:type="dcterms:W3CDTF">2025-06-19T17:22:07+08:00</dcterms:modified>
</cp:coreProperties>
</file>

<file path=docProps/custom.xml><?xml version="1.0" encoding="utf-8"?>
<Properties xmlns="http://schemas.openxmlformats.org/officeDocument/2006/custom-properties" xmlns:vt="http://schemas.openxmlformats.org/officeDocument/2006/docPropsVTypes"/>
</file>