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严以修身，廉洁金融征文800字五篇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清廉是廉洁奉公，艰苦朴素，守纪律、讲规矩；是为人正，为政勤，为官廉，为民实；是明大德，守公德，严私德、以俭修身。下面小编在这里为大家精心整理了几篇，希望对同学们有所帮助，仅供参考。习近平总书记曾说：“一个人能否廉洁自律，最大的诱惑是自己，最...</w:t>
      </w:r>
    </w:p>
    <w:p>
      <w:pPr>
        <w:ind w:left="0" w:right="0" w:firstLine="560"/>
        <w:spacing w:before="450" w:after="450" w:line="312" w:lineRule="auto"/>
      </w:pPr>
      <w:r>
        <w:rPr>
          <w:rFonts w:ascii="宋体" w:hAnsi="宋体" w:eastAsia="宋体" w:cs="宋体"/>
          <w:color w:val="000"/>
          <w:sz w:val="28"/>
          <w:szCs w:val="28"/>
        </w:rPr>
        <w:t xml:space="preserve">清廉是廉洁奉公，艰苦朴素，守纪律、讲规矩；是为人正，为政勤，为官廉，为民实；是明大德，守公德，严私德、以俭修身。下面小编在这里为大家精心整理了几篇，希望对同学们有所帮助，仅供参考。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曾说：“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记得奶奶曾经语重心长跟我讲：“参加工作，尤其是在金融行业，必须明确工作中你们所接触到的钱，那不是钱，那只是你们的工作工具罢了。”奶奶的这番话时刻映在我的内心，在我还未进入银行工作之时，就明白了廉洁自律是每位银行从业人员的必须坚守的职业操守，帮助我作为新员工在岗位上树立正确的世界观、价值观和人生观。廉洁自律明确了银行人的职业生涯底线。</w:t>
      </w:r>
    </w:p>
    <w:p>
      <w:pPr>
        <w:ind w:left="0" w:right="0" w:firstLine="560"/>
        <w:spacing w:before="450" w:after="450" w:line="312" w:lineRule="auto"/>
      </w:pPr>
      <w:r>
        <w:rPr>
          <w:rFonts w:ascii="宋体" w:hAnsi="宋体" w:eastAsia="宋体" w:cs="宋体"/>
          <w:color w:val="000"/>
          <w:sz w:val="28"/>
          <w:szCs w:val="28"/>
        </w:rPr>
        <w:t xml:space="preserve">当今社会，银行连接着客户与我们，为我们架起了一座信任的桥梁。我们每天都在与金钱打交道，客户信任我们，把他们的财产托付给我们，我们更应当提高安全意识和恪守廉洁自律的原则，遵守职业道德，不可辜负客户对于我们的信任，要做到“常在河边走，就是不湿鞋”。</w:t>
      </w:r>
    </w:p>
    <w:p>
      <w:pPr>
        <w:ind w:left="0" w:right="0" w:firstLine="560"/>
        <w:spacing w:before="450" w:after="450" w:line="312" w:lineRule="auto"/>
      </w:pPr>
      <w:r>
        <w:rPr>
          <w:rFonts w:ascii="宋体" w:hAnsi="宋体" w:eastAsia="宋体" w:cs="宋体"/>
          <w:color w:val="000"/>
          <w:sz w:val="28"/>
          <w:szCs w:val="28"/>
        </w:rPr>
        <w:t xml:space="preserve">我们必须时时把控自己，划清工作和生活，做一个廉洁自律的人。每一位银行从业人员都是银行对外的形象代言人，我们所作所为，职业道德都会关系到银行的长远发展，在人民群众中的口碑，让客户从内心深处信任我们。习近平总书记在党的十九大报告中提出要“弘扬忠诚老实、公道正派、实事求是、清正廉洁等价值观”。这一看似寻常的论述，明确把“廉洁”与价值观紧密联系在一起，郑重提出弘扬清正廉洁等价值观。银保监会党委书记、主席在2020年6月1日主持召开党委会议和委务会议。会议强调，坚决做到“两个维护”，建设忠诚干净担当的干部队伍，大力纠治“四风”，在全系统全面深入开展反腐典型案件警示教育，深化金融反腐，推进金融系统清廉文化建设。倡导清廉金融文化，净化金融政治生态，是金融行业立足当前、着眼未来，确保金融事业持续健康发展的道路。在国家高度重视的廉洁作风的背景之下，“弘扬清廉文化，建设廉洁金融”廉洁文化建设的执行在银行内部显得尤为重要。作为银行从业人员的我们，更应从以下三方面树立良好的价值观。在思想道德上，要认真学习法律法规和银行的相关规章制度，加强思想教育，这是从源头上杜绝违规违章行为的重要手段、建设廉洁金融的根基。同时要认识到银行是高风险行业，还要加强风险防范的教育。自觉遵守各项规章制度，培养良好的职业道德观念，培育清廉自律的从业理念，从而不断提高廉洁上的自控力。要坚持原则、按规章制度办事，这是加强廉洁自律的重要环节。在日常生活中要做到自重、自省、自警、自励。要廉洁自律，“守得住清苦，耐得住寂寞”。从自身做起，从点滴做起，弘扬清廉金融文化，建设廉洁金融环境。在行为举止上，我们要明确分开工作和生活，摆正心态，踏踏实实地为客户服务。</w:t>
      </w:r>
    </w:p>
    <w:p>
      <w:pPr>
        <w:ind w:left="0" w:right="0" w:firstLine="560"/>
        <w:spacing w:before="450" w:after="450" w:line="312" w:lineRule="auto"/>
      </w:pPr>
      <w:r>
        <w:rPr>
          <w:rFonts w:ascii="宋体" w:hAnsi="宋体" w:eastAsia="宋体" w:cs="宋体"/>
          <w:color w:val="000"/>
          <w:sz w:val="28"/>
          <w:szCs w:val="28"/>
        </w:rPr>
        <w:t xml:space="preserve">身为网点的一线员工，提高业务素质以及风险防范能力，做好柜面服务和活动营销是必不可少的。作为临柜人员，我深知服务对于临柜工作的重要性，因为客户是直接通过柜面的窗口来接触和了解本行的。柜面连接了银行和客户，我们的一举一动都代表着银行的形象。因此，在日常工作中，要始终坚持虚心学习业务，用心锻炼业务技能，耐心办理业务，热心对待客户。只有提供优质的服务，真诚对待每一位客户，让客户从我们行为举止中感受到我们的真诚，才能加深客户对我们的信任和认可，获得更多的客户，赢得更好的社会形象。时刻牢记我们的行为举止代表着银行，我们不能放松对自己的要求，要让银行以我为荣。在日常工作上，我们要不断的进行学习。通过学习，加强业务知识学习、提升廉洁自律意识。</w:t>
      </w:r>
    </w:p>
    <w:p>
      <w:pPr>
        <w:ind w:left="0" w:right="0" w:firstLine="560"/>
        <w:spacing w:before="450" w:after="450" w:line="312" w:lineRule="auto"/>
      </w:pPr>
      <w:r>
        <w:rPr>
          <w:rFonts w:ascii="宋体" w:hAnsi="宋体" w:eastAsia="宋体" w:cs="宋体"/>
          <w:color w:val="000"/>
          <w:sz w:val="28"/>
          <w:szCs w:val="28"/>
        </w:rPr>
        <w:t xml:space="preserve">当今社会，学习能力是最为重要的能力之一。只要不断学习知识，才能开阔自己的眼界，提高自身的素养，提升自己业务能力，拥有科学的人生观和价值观。通过接受银行从业的规范培训和学习廉洁文化，将各种法规、法律意识和廉洁文化融入银行的日常操作中。在加强自身理论、业务学习的同时，要大力宣传遵纪守法、廉洁从业的典型人物，同时观看反面案例警示教育片和书籍等，剖析典型案例的犯罪起因和过程，进行警示教育。从而提高自身廉洁合规从业、遵章守纪、尽职履职的自觉性。我们要爱岗敬业，将廉洁合规意识内化于心，外化于行。严格自我要求，加强互相监督，构建清廉金融文化。培养廉洁观念，提升自律意识，加强互相监督，打造清廉文化氛围。弘扬清廉文化，建设廉洁金融，立足当前、着眼未来，确保金融事业持续健康发展的道路，经得起客户以及社会的监督和检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起清廉，相信绝大部分的人都会想起周敦颐《爱莲说》当中的一句话，“予独爱莲之出淤泥而不染，濯清涟而不妖。”卓尔不群的莲花即是清廉的象征。今天，在全社会大力宣传、弘扬廉洁文化之际，我们银行工作者也应该学习莲花洁身自好的优良品质，追求廉洁，不贪不腐。</w:t>
      </w:r>
    </w:p>
    <w:p>
      <w:pPr>
        <w:ind w:left="0" w:right="0" w:firstLine="560"/>
        <w:spacing w:before="450" w:after="450" w:line="312" w:lineRule="auto"/>
      </w:pPr>
      <w:r>
        <w:rPr>
          <w:rFonts w:ascii="宋体" w:hAnsi="宋体" w:eastAsia="宋体" w:cs="宋体"/>
          <w:color w:val="000"/>
          <w:sz w:val="28"/>
          <w:szCs w:val="28"/>
        </w:rPr>
        <w:t xml:space="preserve">古人将修身、齐家、治国、平天下作为为官、立身、安民之准则，认为“身正而后天下平，世必大治”。古往今来，有多少清正廉洁、务实为民的清官廉吏受到百姓的爱戴，他们的形象深入人心，他们的故事久久传颂。宋国子罕“以廉为宝”拒收美玉，明朝于谦为官清正，两袖清风，还有开封府包青天一心为民、清正廉洁，他们的故事千古传唱，久演不衰。有的人坚持“情为民所系，权为民所用，利为民所谋”。也有的人违法乱纪，利字当头，以权谋私，没有经得住金钱的诱惑，一失足成千古恨，将自己永远钉在耻辱柱上，让自己和家人蒙羞。在这个物欲熏心的世界，面对一张张后悔莫已的贪官的脸，面对一滴滴发人深省的眼泪。我们觉悟，宁可清贫自乐，不可浊富多忧。虽不能效彷古人先天下之忧而忧，后天下之乐而乐，亦可做到，勤以为民，廉以养德，淡以明志，静以修身。多少贪官污吏的下马，在令人扼腕的同时一次次给我们敲响警钟，必须学莲花一般，不蔓不枝，方能亭亭净植，廉洁自好。</w:t>
      </w:r>
    </w:p>
    <w:p>
      <w:pPr>
        <w:ind w:left="0" w:right="0" w:firstLine="560"/>
        <w:spacing w:before="450" w:after="450" w:line="312" w:lineRule="auto"/>
      </w:pPr>
      <w:r>
        <w:rPr>
          <w:rFonts w:ascii="宋体" w:hAnsi="宋体" w:eastAsia="宋体" w:cs="宋体"/>
          <w:color w:val="000"/>
          <w:sz w:val="28"/>
          <w:szCs w:val="28"/>
        </w:rPr>
        <w:t xml:space="preserve">如何出淤泥不染，可以从以下几个方面做起。</w:t>
      </w:r>
    </w:p>
    <w:p>
      <w:pPr>
        <w:ind w:left="0" w:right="0" w:firstLine="560"/>
        <w:spacing w:before="450" w:after="450" w:line="312" w:lineRule="auto"/>
      </w:pPr>
      <w:r>
        <w:rPr>
          <w:rFonts w:ascii="宋体" w:hAnsi="宋体" w:eastAsia="宋体" w:cs="宋体"/>
          <w:color w:val="000"/>
          <w:sz w:val="28"/>
          <w:szCs w:val="28"/>
        </w:rPr>
        <w:t xml:space="preserve">首先，要守好源头。问渠那得清如许，为有源头活水来。从源头上反腐倡廉，离不开企业廉政文化的滋润和影响。大力构建企业廉政文化，可以为深入反腐倡廉工作注入新的活力。积极开展以反腐倡廉教育为主题，以多种文化活动为载体，以弘扬先进廉政思想为内容，开展廉政文化进企业活动，推动构建“以廉为荣，以贪为耻”的良好企业文化氛围。</w:t>
      </w:r>
    </w:p>
    <w:p>
      <w:pPr>
        <w:ind w:left="0" w:right="0" w:firstLine="560"/>
        <w:spacing w:before="450" w:after="450" w:line="312" w:lineRule="auto"/>
      </w:pPr>
      <w:r>
        <w:rPr>
          <w:rFonts w:ascii="宋体" w:hAnsi="宋体" w:eastAsia="宋体" w:cs="宋体"/>
          <w:color w:val="000"/>
          <w:sz w:val="28"/>
          <w:szCs w:val="28"/>
        </w:rPr>
        <w:t xml:space="preserve">其次，要培育清廉意识。所谓“廉”，应是一种思想上的意识，自我约束的意识。加大廉洁文化的教育和宣传，使廉洁意识深入人心，刻入灵魂。每一个背离廉洁之道的人，其心本正，而后踏上歧途，究其根本，是心无正纲之向导所致。养成清廉的意识，才能时刻约束自己的行为。我们银行工作者每天都需要跟金钱打交道，稍不注意就会万劫不复，必须时刻保持清醒，让廉洁成为一种习惯，成为一种文化自觉，才能“留得清白在人间”。</w:t>
      </w:r>
    </w:p>
    <w:p>
      <w:pPr>
        <w:ind w:left="0" w:right="0" w:firstLine="560"/>
        <w:spacing w:before="450" w:after="450" w:line="312" w:lineRule="auto"/>
      </w:pPr>
      <w:r>
        <w:rPr>
          <w:rFonts w:ascii="宋体" w:hAnsi="宋体" w:eastAsia="宋体" w:cs="宋体"/>
          <w:color w:val="000"/>
          <w:sz w:val="28"/>
          <w:szCs w:val="28"/>
        </w:rPr>
        <w:t xml:space="preserve">最后，要抓好制度建设。荀子认为“人性本恶”，人生来就追逐名利。而如何有效的控制住欲念，加重腐败成本无疑是一种有效的方式。建立适合新形势下反腐倡廉的规章制度，实行制度监督，对违纪违法人员要从重从严从快惩处，提高腐败成本，使得不想腐、不能腐、不敢腐。</w:t>
      </w:r>
    </w:p>
    <w:p>
      <w:pPr>
        <w:ind w:left="0" w:right="0" w:firstLine="560"/>
        <w:spacing w:before="450" w:after="450" w:line="312" w:lineRule="auto"/>
      </w:pPr>
      <w:r>
        <w:rPr>
          <w:rFonts w:ascii="宋体" w:hAnsi="宋体" w:eastAsia="宋体" w:cs="宋体"/>
          <w:color w:val="000"/>
          <w:sz w:val="28"/>
          <w:szCs w:val="28"/>
        </w:rPr>
        <w:t xml:space="preserve">莲，因洁而尊；人，因廉则正。水清则明，人清则廉。把好廉洁自律关口，抵得住诱惑、守得住清贫、耐得住寂寞。“清如秋菊何妨瘦，廉似梅花不畏寒”，自觉培养清正廉洁的思想道德品质，时刻牢记“以廉为荣，以贪为耻”的文化理念，常思贪欲之害，常怀律己之心，合力奏响清洁廉明社会主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努力实现理论学习有收获、思想政治受洗礼、干事创业敢担当、为民服务解难题、清正廉洁做表率的具体目标，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回望我们党近百年的奋斗历程，从党诞生之日起，清正廉洁作为中国共产党人的政治操守，就始终与党为中国人民谋幸福、为中华民族谋复兴的初心和使命连接在一起，使我们党在人民心中树立起崇高形象，赢得人民的信赖、爱戴和拥护。历史和现实都表明，始终保持着清正廉洁的政治本色既是我们党战无不胜、攻无不克的制胜法宝，也是也是共产党人在不忘初心、牢记使命的生动实践中不能动摇的基本遵循。</w:t>
      </w:r>
    </w:p>
    <w:p>
      <w:pPr>
        <w:ind w:left="0" w:right="0" w:firstLine="560"/>
        <w:spacing w:before="450" w:after="450" w:line="312" w:lineRule="auto"/>
      </w:pPr>
      <w:r>
        <w:rPr>
          <w:rFonts w:ascii="宋体" w:hAnsi="宋体" w:eastAsia="宋体" w:cs="宋体"/>
          <w:color w:val="000"/>
          <w:sz w:val="28"/>
          <w:szCs w:val="28"/>
        </w:rPr>
        <w:t xml:space="preserve">在当今这个物欲横流的社会，由于各方面因素的影响，部分人的人生观、价值观发生了变化，一味地追求物质享受，丧失了道德法制底线，这已经成为社会注目的一个焦点。作为基层的党员干部，我们必须强化自律意识，构筑廉洁从业的警戒防线，把清正廉洁作为一门必修课去修炼。为此，我谈几点认识：</w:t>
      </w:r>
    </w:p>
    <w:p>
      <w:pPr>
        <w:ind w:left="0" w:right="0" w:firstLine="560"/>
        <w:spacing w:before="450" w:after="450" w:line="312" w:lineRule="auto"/>
      </w:pPr>
      <w:r>
        <w:rPr>
          <w:rFonts w:ascii="宋体" w:hAnsi="宋体" w:eastAsia="宋体" w:cs="宋体"/>
          <w:color w:val="000"/>
          <w:sz w:val="28"/>
          <w:szCs w:val="28"/>
        </w:rPr>
        <w:t xml:space="preserve">第一、清醒头脑，坚定理想信念。</w:t>
      </w:r>
    </w:p>
    <w:p>
      <w:pPr>
        <w:ind w:left="0" w:right="0" w:firstLine="560"/>
        <w:spacing w:before="450" w:after="450" w:line="312" w:lineRule="auto"/>
      </w:pPr>
      <w:r>
        <w:rPr>
          <w:rFonts w:ascii="宋体" w:hAnsi="宋体" w:eastAsia="宋体" w:cs="宋体"/>
          <w:color w:val="000"/>
          <w:sz w:val="28"/>
          <w:szCs w:val="28"/>
        </w:rPr>
        <w:t xml:space="preserve">能否保持共产党人的理想信念是做好一切工作的思想基础。只有坚定共产主义理想信念和有中国特色社会主义信念，才能在大是大非面前保持清醒头脑，在小事细节方面严格要求自己。理想信念的动摇是最危险的动摇，理想信念的滑坡是最致命的滑坡。无数事实证明，背弃理想信念是不正之风分子违法犯罪的根本原因。作为领导干部要自觉把坚定理想信念作为加强自身修养的重要内容，并融入到日常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第二、防微杜渐，筑严思想防线。</w:t>
      </w:r>
    </w:p>
    <w:p>
      <w:pPr>
        <w:ind w:left="0" w:right="0" w:firstLine="560"/>
        <w:spacing w:before="450" w:after="450" w:line="312" w:lineRule="auto"/>
      </w:pPr>
      <w:r>
        <w:rPr>
          <w:rFonts w:ascii="宋体" w:hAnsi="宋体" w:eastAsia="宋体" w:cs="宋体"/>
          <w:color w:val="000"/>
          <w:sz w:val="28"/>
          <w:szCs w:val="28"/>
        </w:rPr>
        <w:t xml:space="preserve">许多铸成大错的领导干部，就是从一些不起眼的小便宜、小动作、小利益开始的，降低了标准，放松了要求，私欲膨胀，难以自制，无力自拔，不顾党员领导干部的基本原则，逐步陷入党纪国法查处境地，造成对国家、对社会、对人民无法弥补的巨大损失。一个人的变化都是从思想上的变化开始的，为此，必须经常加强政治学习，牢固树立全心全意为人民服务的宗旨意识，牢固树立远大的共产主义理想，志当存高远，才不致被困于名缰利锁，受制于一己私欲。</w:t>
      </w:r>
    </w:p>
    <w:p>
      <w:pPr>
        <w:ind w:left="0" w:right="0" w:firstLine="560"/>
        <w:spacing w:before="450" w:after="450" w:line="312" w:lineRule="auto"/>
      </w:pPr>
      <w:r>
        <w:rPr>
          <w:rFonts w:ascii="宋体" w:hAnsi="宋体" w:eastAsia="宋体" w:cs="宋体"/>
          <w:color w:val="000"/>
          <w:sz w:val="28"/>
          <w:szCs w:val="28"/>
        </w:rPr>
        <w:t xml:space="preserve">第三、严于律己，带头遵纪守法。</w:t>
      </w:r>
    </w:p>
    <w:p>
      <w:pPr>
        <w:ind w:left="0" w:right="0" w:firstLine="560"/>
        <w:spacing w:before="450" w:after="450" w:line="312" w:lineRule="auto"/>
      </w:pPr>
      <w:r>
        <w:rPr>
          <w:rFonts w:ascii="宋体" w:hAnsi="宋体" w:eastAsia="宋体" w:cs="宋体"/>
          <w:color w:val="000"/>
          <w:sz w:val="28"/>
          <w:szCs w:val="28"/>
        </w:rPr>
        <w:t xml:space="preserve">在党的纪律、各项法律、法规面前对任何人都是平等的，在纪律面前没有特殊的党员和特殊的干部，作为管理干部更不能等同于一般职工群众，必须严格遵守，模范执行各项党纪国法，只有这样，才能取信于群众，取信于组织。同时，要自觉地接受监督，而决不能漠视甚至规避监督。廉洁自律的问题，必须把握好两条线：一要干事、二要干净，也就是既勤又廉。不勤政无以立业，不廉政无以立身。我们只有勤政廉政，认真做好自身工作，才能在职工群众中树立起好的形象。</w:t>
      </w:r>
    </w:p>
    <w:p>
      <w:pPr>
        <w:ind w:left="0" w:right="0" w:firstLine="560"/>
        <w:spacing w:before="450" w:after="450" w:line="312" w:lineRule="auto"/>
      </w:pPr>
      <w:r>
        <w:rPr>
          <w:rFonts w:ascii="宋体" w:hAnsi="宋体" w:eastAsia="宋体" w:cs="宋体"/>
          <w:color w:val="000"/>
          <w:sz w:val="28"/>
          <w:szCs w:val="28"/>
        </w:rPr>
        <w:t xml:space="preserve">作为一名党员干部，我一定加强学习，不断提高廉洁自律意识，立足岗位，爱岗敬业，努力工作。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遵守国家法律，严格行业制度是廉洁金融的基础，坚持求真务实，反对形式主义是金融发展的必要。把握党风廉政建设规律，肃清金融业的乱象，建立良好的金融生态，才能有效维护金融秩序，促进金融业安全运行，为国家安全和公众利益提供重要的基础性保障。</w:t>
      </w:r>
    </w:p>
    <w:p>
      <w:pPr>
        <w:ind w:left="0" w:right="0" w:firstLine="560"/>
        <w:spacing w:before="450" w:after="450" w:line="312" w:lineRule="auto"/>
      </w:pPr>
      <w:r>
        <w:rPr>
          <w:rFonts w:ascii="宋体" w:hAnsi="宋体" w:eastAsia="宋体" w:cs="宋体"/>
          <w:color w:val="000"/>
          <w:sz w:val="28"/>
          <w:szCs w:val="28"/>
        </w:rPr>
        <w:t xml:space="preserve">一、合规稳健经营，清廉关乎你我</w:t>
      </w:r>
    </w:p>
    <w:p>
      <w:pPr>
        <w:ind w:left="0" w:right="0" w:firstLine="560"/>
        <w:spacing w:before="450" w:after="450" w:line="312" w:lineRule="auto"/>
      </w:pPr>
      <w:r>
        <w:rPr>
          <w:rFonts w:ascii="宋体" w:hAnsi="宋体" w:eastAsia="宋体" w:cs="宋体"/>
          <w:color w:val="000"/>
          <w:sz w:val="28"/>
          <w:szCs w:val="28"/>
        </w:rPr>
        <w:t xml:space="preserve">“祸患常积于忽微，而智勇多困于所溺。”作为保险行业从业人员，面对工作我们需要秉持一颗”敬畏之心”，认真负责，工作中自我加压，思想上划出红线，行为上明晰界限，道德上严守底线。</w:t>
      </w:r>
    </w:p>
    <w:p>
      <w:pPr>
        <w:ind w:left="0" w:right="0" w:firstLine="560"/>
        <w:spacing w:before="450" w:after="450" w:line="312" w:lineRule="auto"/>
      </w:pPr>
      <w:r>
        <w:rPr>
          <w:rFonts w:ascii="宋体" w:hAnsi="宋体" w:eastAsia="宋体" w:cs="宋体"/>
          <w:color w:val="000"/>
          <w:sz w:val="28"/>
          <w:szCs w:val="28"/>
        </w:rPr>
        <w:t xml:space="preserve">合规经营不仅是领导干部的责任，更是我们每一位从业人员的思考与行动。身处保险行业，“钱袋子”近在咫尺，古人云“水能载舟，亦能覆舟”面对利益诱惑，行之踏错将面临国家免费“包吃包住”的制裁，故学会拒绝诱惑是我们的必修课。处于核心岗位的员工干部更要练就一双火眼金睛技能，分清“亲”与“清”，“情”与“贿”，坚守本心，不忘初心，远离腐败。</w:t>
      </w:r>
    </w:p>
    <w:p>
      <w:pPr>
        <w:ind w:left="0" w:right="0" w:firstLine="560"/>
        <w:spacing w:before="450" w:after="450" w:line="312" w:lineRule="auto"/>
      </w:pPr>
      <w:r>
        <w:rPr>
          <w:rFonts w:ascii="宋体" w:hAnsi="宋体" w:eastAsia="宋体" w:cs="宋体"/>
          <w:color w:val="000"/>
          <w:sz w:val="28"/>
          <w:szCs w:val="28"/>
        </w:rPr>
        <w:t xml:space="preserve">身为保险业一名基层员工，坚守合规底线是我们每一个岗位的要求。作为基层服务人员，我们面对客户及员工要有耐心，有诚心，更要有“为人民服务”的初心，严格遵守公司规章制度，坚持原则，遵循规定，将践行“客户利益至上”的核心价值观贯彻始终，不断提升服务水平，不拿客户一针一线。</w:t>
      </w:r>
    </w:p>
    <w:p>
      <w:pPr>
        <w:ind w:left="0" w:right="0" w:firstLine="560"/>
        <w:spacing w:before="450" w:after="450" w:line="312" w:lineRule="auto"/>
      </w:pPr>
      <w:r>
        <w:rPr>
          <w:rFonts w:ascii="宋体" w:hAnsi="宋体" w:eastAsia="宋体" w:cs="宋体"/>
          <w:color w:val="000"/>
          <w:sz w:val="28"/>
          <w:szCs w:val="28"/>
        </w:rPr>
        <w:t xml:space="preserve">“清如秋菊何妨瘦，廉如梅花不畏寒。”领导干部是一切活动的组织者，是公司发展运营的掌舵者。公生明，廉生威。作为干部，手握部分决策实权，更要以身作则，面对内外部利益诱惑，都要时刻清醒，根据规章制度办事审批，不越权，不做假，做到光明磊落，两袖清风。在“人情”“关系”的社会环境下，保持如水般洁白，不受半点污染。向党看齐，严守党的政治纪律和政治规矩行做表率。</w:t>
      </w:r>
    </w:p>
    <w:p>
      <w:pPr>
        <w:ind w:left="0" w:right="0" w:firstLine="560"/>
        <w:spacing w:before="450" w:after="450" w:line="312" w:lineRule="auto"/>
      </w:pPr>
      <w:r>
        <w:rPr>
          <w:rFonts w:ascii="宋体" w:hAnsi="宋体" w:eastAsia="宋体" w:cs="宋体"/>
          <w:color w:val="000"/>
          <w:sz w:val="28"/>
          <w:szCs w:val="28"/>
        </w:rPr>
        <w:t xml:space="preserve">二、建设合规环境，提高自律意识</w:t>
      </w:r>
    </w:p>
    <w:p>
      <w:pPr>
        <w:ind w:left="0" w:right="0" w:firstLine="560"/>
        <w:spacing w:before="450" w:after="450" w:line="312" w:lineRule="auto"/>
      </w:pPr>
      <w:r>
        <w:rPr>
          <w:rFonts w:ascii="宋体" w:hAnsi="宋体" w:eastAsia="宋体" w:cs="宋体"/>
          <w:color w:val="000"/>
          <w:sz w:val="28"/>
          <w:szCs w:val="28"/>
        </w:rPr>
        <w:t xml:space="preserve">“人生当如茶，清廉胜浮华。”做人，当官，皆当如茶。经过多次冲洗磨练，依旧保持自身清香。</w:t>
      </w:r>
    </w:p>
    <w:p>
      <w:pPr>
        <w:ind w:left="0" w:right="0" w:firstLine="560"/>
        <w:spacing w:before="450" w:after="450" w:line="312" w:lineRule="auto"/>
      </w:pPr>
      <w:r>
        <w:rPr>
          <w:rFonts w:ascii="宋体" w:hAnsi="宋体" w:eastAsia="宋体" w:cs="宋体"/>
          <w:color w:val="000"/>
          <w:sz w:val="28"/>
          <w:szCs w:val="28"/>
        </w:rPr>
        <w:t xml:space="preserve">作为金融领域从业者，我们在日常工作中，可通过组织全员内勤观看清廉视频，学习廉洁故事等方式进行全方面教育宣传，查找不足及风险点，落实廉洁从业倡议和清廉行为守则，发现问题严肃整改，强化员工主动合规，自愿合规，提高员工廉洁意识。规范工作道德准则和行为规范，在日常从业中洁身自好，抵制诱惑，同时重点关注节假日廉洁工作，确保为廉洁金融市场扬风正气，营造良好氛围，</w:t>
      </w:r>
    </w:p>
    <w:p>
      <w:pPr>
        <w:ind w:left="0" w:right="0" w:firstLine="560"/>
        <w:spacing w:before="450" w:after="450" w:line="312" w:lineRule="auto"/>
      </w:pPr>
      <w:r>
        <w:rPr>
          <w:rFonts w:ascii="宋体" w:hAnsi="宋体" w:eastAsia="宋体" w:cs="宋体"/>
          <w:color w:val="000"/>
          <w:sz w:val="28"/>
          <w:szCs w:val="28"/>
        </w:rPr>
        <w:t xml:space="preserve">三、明确合规制度，坚守合规底线</w:t>
      </w:r>
    </w:p>
    <w:p>
      <w:pPr>
        <w:ind w:left="0" w:right="0" w:firstLine="560"/>
        <w:spacing w:before="450" w:after="450" w:line="312" w:lineRule="auto"/>
      </w:pPr>
      <w:r>
        <w:rPr>
          <w:rFonts w:ascii="宋体" w:hAnsi="宋体" w:eastAsia="宋体" w:cs="宋体"/>
          <w:color w:val="000"/>
          <w:sz w:val="28"/>
          <w:szCs w:val="28"/>
        </w:rPr>
        <w:t xml:space="preserve">“义利源头识颇真，黄金难换腐儒贫。莫言暮夜无知者，怕塞乾坤有鬼神。”诗人李汰用“神知”以自律，虽有迷信之意，但也说明廉洁之事需有相应的制度、法律进行约束管制，才能将清廉工作落地、落实。</w:t>
      </w:r>
    </w:p>
    <w:p>
      <w:pPr>
        <w:ind w:left="0" w:right="0" w:firstLine="560"/>
        <w:spacing w:before="450" w:after="450" w:line="312" w:lineRule="auto"/>
      </w:pPr>
      <w:r>
        <w:rPr>
          <w:rFonts w:ascii="宋体" w:hAnsi="宋体" w:eastAsia="宋体" w:cs="宋体"/>
          <w:color w:val="000"/>
          <w:sz w:val="28"/>
          <w:szCs w:val="28"/>
        </w:rPr>
        <w:t xml:space="preserve">“崇德包容尚法创新”是XXX精神，“尚法”是对国家的敬重，是对秩序的遵循，没有法制的社会，是混乱的一盘散沙。在党中央的正确指引下，作为保险行业的一员，我们谨遵监管部门及总公司制度内容，严格落实工作要求，将清廉之风吹起。</w:t>
      </w:r>
    </w:p>
    <w:p>
      <w:pPr>
        <w:ind w:left="0" w:right="0" w:firstLine="560"/>
        <w:spacing w:before="450" w:after="450" w:line="312" w:lineRule="auto"/>
      </w:pPr>
      <w:r>
        <w:rPr>
          <w:rFonts w:ascii="宋体" w:hAnsi="宋体" w:eastAsia="宋体" w:cs="宋体"/>
          <w:color w:val="000"/>
          <w:sz w:val="28"/>
          <w:szCs w:val="28"/>
        </w:rPr>
        <w:t xml:space="preserve">明确制度，规范行为，合规经营才能长久发展。作为保险行业从业者，我们首先要明确自己的职责与责任，在自己的工作岗位上，坚守岗位职责要求，才能“不汲汲于富贵，不戚戚于卑位”。在加强专业知识学习的同时，我们要将理论与实践相结合，在工作中不断思考，及时分析总结，发现问题及时修补。只有我们新一代青年做到“格物、致知、诚意、正心”，才能实现“修身、齐家、治国、平天下”的伟大愿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启“清廉金融文化建设”是银行业保险业监管部门贯彻落实十九届中央纪委四次全会精神的具体实践，是金融行业从严治党的持续推进、行风进一步转变的重要举措和路径，对进一步提高银行保险业从业人员廉洁意识和职业道德，构建“清”、“亲”的业务合作关系，营造良好的政治生态，推动行业向高质量发展转型意义非常重大。</w:t>
      </w:r>
    </w:p>
    <w:p>
      <w:pPr>
        <w:ind w:left="0" w:right="0" w:firstLine="560"/>
        <w:spacing w:before="450" w:after="450" w:line="312" w:lineRule="auto"/>
      </w:pPr>
      <w:r>
        <w:rPr>
          <w:rFonts w:ascii="宋体" w:hAnsi="宋体" w:eastAsia="宋体" w:cs="宋体"/>
          <w:color w:val="000"/>
          <w:sz w:val="28"/>
          <w:szCs w:val="28"/>
        </w:rPr>
        <w:t xml:space="preserve">“清廉金融文化建设”是X保财险XXX市分公司全面从严治党、一体推进“三不”体制机制建设的关键步骤、环节之一。公司党委高度重视清廉金融文化建设工作，专题研究健全制度，成立以负责人为组长的清廉金融文化建设领导小组。在系统干部大会上进行了以“清廉、诚信、合规、公开、为民”为主题的清廉金融文化建设的部署和宣导。按照工作方案，公司着力从“融合、营造、崇尚”三个层面构建富有X保特色的清廉金融文化。首先在方法上，从四个融合入手（即清廉金融文化建设和中国传统优秀文化、中国传统的清政文化、社会主义核心价值观、中国X保企业文化相融合）；其次在步骤上，做到四个贯穿始终，即贯穿在制度建设、责任落实、以上率下、过程监督中；三是在成效上，形成四个崇尚，即人人崇尚守法合规经营，内外清廉和谐，产品回归保障本源，树立以客户为中心的经营理念、切实解决销售误导和理赔难问题。同时，公司通过“1+N”模式开展清廉金融文化建设工作，1是组建了市、县清廉金融文化建设“宣讲团”，宣讲覆盖全市各级机构；N是日常廉政谈话提醒、廉洁警示教育、政治巡察督办、清廉金融文化共建机制推动等，着力推进清廉金融文化教育“套餐化”、常态化、制度化，逐渐让清廉金融文化植根于干部员工内心，形成清廉从业的行动自觉。</w:t>
      </w:r>
    </w:p>
    <w:p>
      <w:pPr>
        <w:ind w:left="0" w:right="0" w:firstLine="560"/>
        <w:spacing w:before="450" w:after="450" w:line="312" w:lineRule="auto"/>
      </w:pPr>
      <w:r>
        <w:rPr>
          <w:rFonts w:ascii="宋体" w:hAnsi="宋体" w:eastAsia="宋体" w:cs="宋体"/>
          <w:color w:val="000"/>
          <w:sz w:val="28"/>
          <w:szCs w:val="28"/>
        </w:rPr>
        <w:t xml:space="preserve">X保财险XXX市分公司将继续以清廉文化建设推进为契机，持续在支持复工复产方面做文章，解除人民群众复工复产的后顾之忧，为营造保险业风清气正的政治生态、实现行业高质量发展积极贡献力量！</w:t>
      </w:r>
    </w:p>
    <w:p>
      <w:pPr>
        <w:ind w:left="0" w:right="0" w:firstLine="560"/>
        <w:spacing w:before="450" w:after="450" w:line="312" w:lineRule="auto"/>
      </w:pPr>
      <w:r>
        <w:rPr>
          <w:rFonts w:ascii="宋体" w:hAnsi="宋体" w:eastAsia="宋体" w:cs="宋体"/>
          <w:color w:val="000"/>
          <w:sz w:val="28"/>
          <w:szCs w:val="28"/>
        </w:rPr>
        <w:t xml:space="preserve">【严以修身，廉洁金融征文800字五篇】相关推荐文章：</w:t>
      </w:r>
    </w:p>
    <w:p>
      <w:pPr>
        <w:ind w:left="0" w:right="0" w:firstLine="560"/>
        <w:spacing w:before="450" w:after="450" w:line="312" w:lineRule="auto"/>
      </w:pPr>
      <w:r>
        <w:rPr>
          <w:rFonts w:ascii="宋体" w:hAnsi="宋体" w:eastAsia="宋体" w:cs="宋体"/>
          <w:color w:val="000"/>
          <w:sz w:val="28"/>
          <w:szCs w:val="28"/>
        </w:rPr>
        <w:t xml:space="preserve">金融办主任述职报告(4篇)</w:t>
      </w:r>
    </w:p>
    <w:p>
      <w:pPr>
        <w:ind w:left="0" w:right="0" w:firstLine="560"/>
        <w:spacing w:before="450" w:after="450" w:line="312" w:lineRule="auto"/>
      </w:pPr>
      <w:r>
        <w:rPr>
          <w:rFonts w:ascii="宋体" w:hAnsi="宋体" w:eastAsia="宋体" w:cs="宋体"/>
          <w:color w:val="000"/>
          <w:sz w:val="28"/>
          <w:szCs w:val="28"/>
        </w:rPr>
        <w:t xml:space="preserve">最新严以修身心得体会简短(七篇)</w:t>
      </w:r>
    </w:p>
    <w:p>
      <w:pPr>
        <w:ind w:left="0" w:right="0" w:firstLine="560"/>
        <w:spacing w:before="450" w:after="450" w:line="312" w:lineRule="auto"/>
      </w:pPr>
      <w:r>
        <w:rPr>
          <w:rFonts w:ascii="宋体" w:hAnsi="宋体" w:eastAsia="宋体" w:cs="宋体"/>
          <w:color w:val="000"/>
          <w:sz w:val="28"/>
          <w:szCs w:val="28"/>
        </w:rPr>
        <w:t xml:space="preserve">银行金融6月工作总结(六篇)</w:t>
      </w:r>
    </w:p>
    <w:p>
      <w:pPr>
        <w:ind w:left="0" w:right="0" w:firstLine="560"/>
        <w:spacing w:before="450" w:after="450" w:line="312" w:lineRule="auto"/>
      </w:pPr>
      <w:r>
        <w:rPr>
          <w:rFonts w:ascii="宋体" w:hAnsi="宋体" w:eastAsia="宋体" w:cs="宋体"/>
          <w:color w:val="000"/>
          <w:sz w:val="28"/>
          <w:szCs w:val="28"/>
        </w:rPr>
        <w:t xml:space="preserve">2022阅向未来云享书福征文800字</w:t>
      </w:r>
    </w:p>
    <w:p>
      <w:pPr>
        <w:ind w:left="0" w:right="0" w:firstLine="560"/>
        <w:spacing w:before="450" w:after="450" w:line="312" w:lineRule="auto"/>
      </w:pPr>
      <w:r>
        <w:rPr>
          <w:rFonts w:ascii="宋体" w:hAnsi="宋体" w:eastAsia="宋体" w:cs="宋体"/>
          <w:color w:val="000"/>
          <w:sz w:val="28"/>
          <w:szCs w:val="28"/>
        </w:rPr>
        <w:t xml:space="preserve">2022年金融中介服务合同(13篇)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