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简短财务分析报告(五篇)</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简短财务分析报告篇一财务工作一年，也写过对自己的总结，按说，定期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简短财务分析报告篇一</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黑体" w:hAnsi="黑体" w:eastAsia="黑体" w:cs="黑体"/>
          <w:color w:val="000000"/>
          <w:sz w:val="34"/>
          <w:szCs w:val="34"/>
          <w:b w:val="1"/>
          <w:bCs w:val="1"/>
        </w:rPr>
        <w:t xml:space="preserve">简短财务分析报告篇二</w:t>
      </w:r>
    </w:p>
    <w:p>
      <w:pPr>
        <w:ind w:left="0" w:right="0" w:firstLine="560"/>
        <w:spacing w:before="450" w:after="450" w:line="312" w:lineRule="auto"/>
      </w:pPr>
      <w:r>
        <w:rPr>
          <w:rFonts w:ascii="宋体" w:hAnsi="宋体" w:eastAsia="宋体" w:cs="宋体"/>
          <w:color w:val="000"/>
          <w:sz w:val="28"/>
          <w:szCs w:val="28"/>
        </w:rPr>
        <w:t xml:space="preserve">20____年4月份的工作即将告一段落，可能是这个月的天数比别的月都少的原因吧，觉得一眨眼这个月就过去了，回顾一下这个月来的工作，主要是日常工作及20____年度的年报工作。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简短财务分析报告篇三</w:t>
      </w:r>
    </w:p>
    <w:p>
      <w:pPr>
        <w:ind w:left="0" w:right="0" w:firstLine="560"/>
        <w:spacing w:before="450" w:after="450" w:line="312" w:lineRule="auto"/>
      </w:pPr>
      <w:r>
        <w:rPr>
          <w:rFonts w:ascii="宋体" w:hAnsi="宋体" w:eastAsia="宋体" w:cs="宋体"/>
          <w:color w:val="000"/>
          <w:sz w:val="28"/>
          <w:szCs w:val="28"/>
        </w:rPr>
        <w:t xml:space="preserve">_医院20_年是比较平稳的一年，在面对医疗市场激烈的竞争，本院门诊楼改建搬迁，道路施工交通不便等诸多因素下，全院领导员工上下一心，共同努力，始终坚持以过硬的医疗技术，先进的医疗设备，低廉的医疗价格，温馨的医疗服务为“_”创下了良好的口碑。现将20_年度财务状况报告如下：</w:t>
      </w:r>
    </w:p>
    <w:p>
      <w:pPr>
        <w:ind w:left="0" w:right="0" w:firstLine="560"/>
        <w:spacing w:before="450" w:after="450" w:line="312" w:lineRule="auto"/>
      </w:pPr>
      <w:r>
        <w:rPr>
          <w:rFonts w:ascii="宋体" w:hAnsi="宋体" w:eastAsia="宋体" w:cs="宋体"/>
          <w:color w:val="000"/>
          <w:sz w:val="28"/>
          <w:szCs w:val="28"/>
        </w:rPr>
        <w:t xml:space="preserve">一、本年度收入分析</w:t>
      </w:r>
    </w:p>
    <w:p>
      <w:pPr>
        <w:ind w:left="0" w:right="0" w:firstLine="560"/>
        <w:spacing w:before="450" w:after="450" w:line="312" w:lineRule="auto"/>
      </w:pPr>
      <w:r>
        <w:rPr>
          <w:rFonts w:ascii="宋体" w:hAnsi="宋体" w:eastAsia="宋体" w:cs="宋体"/>
          <w:color w:val="000"/>
          <w:sz w:val="28"/>
          <w:szCs w:val="28"/>
        </w:rPr>
        <w:t xml:space="preserve">本年度实现账面收入x.27万元，比上年度的x.09万元减少了10%。其中主营业务收入x.27万元，其他业务收入x万元，分别比去年减少了10%和20%。在主营业务收入中，门诊收入x.3万元，比去年增加了8%，其中_门诊收入8.42万元，比去年的x.75万元增加了25%;住院收入x.94万元，比去年下降了19%，较去年相比，主要是本年减少了手外住院收入。本年度其他收入总额为x万元，其中：防疫站收入为x.47万元，比去年x.73万元增加了16%，房租及利息收入x.8万元。</w:t>
      </w:r>
    </w:p>
    <w:p>
      <w:pPr>
        <w:ind w:left="0" w:right="0" w:firstLine="560"/>
        <w:spacing w:before="450" w:after="450" w:line="312" w:lineRule="auto"/>
      </w:pPr>
      <w:r>
        <w:rPr>
          <w:rFonts w:ascii="宋体" w:hAnsi="宋体" w:eastAsia="宋体" w:cs="宋体"/>
          <w:color w:val="000"/>
          <w:sz w:val="28"/>
          <w:szCs w:val="28"/>
        </w:rPr>
        <w:t xml:space="preserve">二、本年度主要成本费用分析</w:t>
      </w:r>
    </w:p>
    <w:p>
      <w:pPr>
        <w:ind w:left="0" w:right="0" w:firstLine="560"/>
        <w:spacing w:before="450" w:after="450" w:line="312" w:lineRule="auto"/>
      </w:pPr>
      <w:r>
        <w:rPr>
          <w:rFonts w:ascii="宋体" w:hAnsi="宋体" w:eastAsia="宋体" w:cs="宋体"/>
          <w:color w:val="000"/>
          <w:sz w:val="28"/>
          <w:szCs w:val="28"/>
        </w:rPr>
        <w:t xml:space="preserve">本年度共发生成本费用x.51万元，比上年度x.10万元减少了7%，主要表现在：</w:t>
      </w:r>
    </w:p>
    <w:p>
      <w:pPr>
        <w:ind w:left="0" w:right="0" w:firstLine="560"/>
        <w:spacing w:before="450" w:after="450" w:line="312" w:lineRule="auto"/>
      </w:pPr>
      <w:r>
        <w:rPr>
          <w:rFonts w:ascii="宋体" w:hAnsi="宋体" w:eastAsia="宋体" w:cs="宋体"/>
          <w:color w:val="000"/>
          <w:sz w:val="28"/>
          <w:szCs w:val="28"/>
        </w:rPr>
        <w:t xml:space="preserve">1、本年度药品消耗x.88万元，卫生材料消耗x.69万元，分别比去年的x.86万元和x.6万元下降了12%和20%，主要是受收入减少的影响。本年度药品收入达到x.71万元，与去年持平。医疗收入达到x.56万元，比去年减少了15%。</w:t>
      </w:r>
    </w:p>
    <w:p>
      <w:pPr>
        <w:ind w:left="0" w:right="0" w:firstLine="560"/>
        <w:spacing w:before="450" w:after="450" w:line="312" w:lineRule="auto"/>
      </w:pPr>
      <w:r>
        <w:rPr>
          <w:rFonts w:ascii="宋体" w:hAnsi="宋体" w:eastAsia="宋体" w:cs="宋体"/>
          <w:color w:val="000"/>
          <w:sz w:val="28"/>
          <w:szCs w:val="28"/>
        </w:rPr>
        <w:t xml:space="preserve">2、本年度工资奖金及社会保障费x.18万元，比上年度x.44万元增加支出x.74万元，增加了1%。</w:t>
      </w:r>
    </w:p>
    <w:p>
      <w:pPr>
        <w:ind w:left="0" w:right="0" w:firstLine="560"/>
        <w:spacing w:before="450" w:after="450" w:line="312" w:lineRule="auto"/>
      </w:pPr>
      <w:r>
        <w:rPr>
          <w:rFonts w:ascii="宋体" w:hAnsi="宋体" w:eastAsia="宋体" w:cs="宋体"/>
          <w:color w:val="000"/>
          <w:sz w:val="28"/>
          <w:szCs w:val="28"/>
        </w:rPr>
        <w:t xml:space="preserve">3、本年度发生能源费支出36万元。其中:耗电22.8万度21.4万元，用汽962.3吨12.5万元，支付水费2.1万元。本年能源费比上年度增加了9.5万元。</w:t>
      </w:r>
    </w:p>
    <w:p>
      <w:pPr>
        <w:ind w:left="0" w:right="0" w:firstLine="560"/>
        <w:spacing w:before="450" w:after="450" w:line="312" w:lineRule="auto"/>
      </w:pPr>
      <w:r>
        <w:rPr>
          <w:rFonts w:ascii="宋体" w:hAnsi="宋体" w:eastAsia="宋体" w:cs="宋体"/>
          <w:color w:val="000"/>
          <w:sz w:val="28"/>
          <w:szCs w:val="28"/>
        </w:rPr>
        <w:t xml:space="preserve">4、本年度计提房屋设备折旧x.3万元，与上年基本持平。</w:t>
      </w:r>
    </w:p>
    <w:p>
      <w:pPr>
        <w:ind w:left="0" w:right="0" w:firstLine="560"/>
        <w:spacing w:before="450" w:after="450" w:line="312" w:lineRule="auto"/>
      </w:pPr>
      <w:r>
        <w:rPr>
          <w:rFonts w:ascii="宋体" w:hAnsi="宋体" w:eastAsia="宋体" w:cs="宋体"/>
          <w:color w:val="000"/>
          <w:sz w:val="28"/>
          <w:szCs w:val="28"/>
        </w:rPr>
        <w:t xml:space="preserve">5、全年还发生电话费1.3万元，差旅及交通费2.5万元，印刷及复印费5.5万元，购办公用品及消耗用物资7.2万元，招待费支出x.9万元，计量强检医疗废水监测证件年审等1.4万元，宽带网及医保卡使用费，软件服务费4.85万元，门诊及住院票据费1.48万元，刷卡手续费1.38万元，汽车加油保养保险养路费5万元，垃圾清运费0.38万元，购工装及医用图书报刊费1.2万元等。</w:t>
      </w:r>
    </w:p>
    <w:p>
      <w:pPr>
        <w:ind w:left="0" w:right="0" w:firstLine="560"/>
        <w:spacing w:before="450" w:after="450" w:line="312" w:lineRule="auto"/>
      </w:pPr>
      <w:r>
        <w:rPr>
          <w:rFonts w:ascii="宋体" w:hAnsi="宋体" w:eastAsia="宋体" w:cs="宋体"/>
          <w:color w:val="000"/>
          <w:sz w:val="28"/>
          <w:szCs w:val="28"/>
        </w:rPr>
        <w:t xml:space="preserve">6、本年计提董事长基金x.89万元，推销上年待摊费用x万元。</w:t>
      </w:r>
    </w:p>
    <w:p>
      <w:pPr>
        <w:ind w:left="0" w:right="0" w:firstLine="560"/>
        <w:spacing w:before="450" w:after="450" w:line="312" w:lineRule="auto"/>
      </w:pPr>
      <w:r>
        <w:rPr>
          <w:rFonts w:ascii="宋体" w:hAnsi="宋体" w:eastAsia="宋体" w:cs="宋体"/>
          <w:color w:val="000"/>
          <w:sz w:val="28"/>
          <w:szCs w:val="28"/>
        </w:rPr>
        <w:t xml:space="preserve">三、本年度发生的其他重大资金支出项目</w:t>
      </w:r>
    </w:p>
    <w:p>
      <w:pPr>
        <w:ind w:left="0" w:right="0" w:firstLine="560"/>
        <w:spacing w:before="450" w:after="450" w:line="312" w:lineRule="auto"/>
      </w:pPr>
      <w:r>
        <w:rPr>
          <w:rFonts w:ascii="宋体" w:hAnsi="宋体" w:eastAsia="宋体" w:cs="宋体"/>
          <w:color w:val="000"/>
          <w:sz w:val="28"/>
          <w:szCs w:val="28"/>
        </w:rPr>
        <w:t xml:space="preserve">1、ct后续维护费，移机费x.78万元。</w:t>
      </w:r>
    </w:p>
    <w:p>
      <w:pPr>
        <w:ind w:left="0" w:right="0" w:firstLine="560"/>
        <w:spacing w:before="450" w:after="450" w:line="312" w:lineRule="auto"/>
      </w:pPr>
      <w:r>
        <w:rPr>
          <w:rFonts w:ascii="宋体" w:hAnsi="宋体" w:eastAsia="宋体" w:cs="宋体"/>
          <w:color w:val="000"/>
          <w:sz w:val="28"/>
          <w:szCs w:val="28"/>
        </w:rPr>
        <w:t xml:space="preserve">2、广告宣传及招牌制作费x.4万元。</w:t>
      </w:r>
    </w:p>
    <w:p>
      <w:pPr>
        <w:ind w:left="0" w:right="0" w:firstLine="560"/>
        <w:spacing w:before="450" w:after="450" w:line="312" w:lineRule="auto"/>
      </w:pPr>
      <w:r>
        <w:rPr>
          <w:rFonts w:ascii="宋体" w:hAnsi="宋体" w:eastAsia="宋体" w:cs="宋体"/>
          <w:color w:val="000"/>
          <w:sz w:val="28"/>
          <w:szCs w:val="28"/>
        </w:rPr>
        <w:t xml:space="preserve">3、设备维修及汽管安装.维修.保养.改造费x.5万元。</w:t>
      </w:r>
    </w:p>
    <w:p>
      <w:pPr>
        <w:ind w:left="0" w:right="0" w:firstLine="560"/>
        <w:spacing w:before="450" w:after="450" w:line="312" w:lineRule="auto"/>
      </w:pPr>
      <w:r>
        <w:rPr>
          <w:rFonts w:ascii="宋体" w:hAnsi="宋体" w:eastAsia="宋体" w:cs="宋体"/>
          <w:color w:val="000"/>
          <w:sz w:val="28"/>
          <w:szCs w:val="28"/>
        </w:rPr>
        <w:t xml:space="preserve">4、医疗赔偿支出x.83万元。</w:t>
      </w:r>
    </w:p>
    <w:p>
      <w:pPr>
        <w:ind w:left="0" w:right="0" w:firstLine="560"/>
        <w:spacing w:before="450" w:after="450" w:line="312" w:lineRule="auto"/>
      </w:pPr>
      <w:r>
        <w:rPr>
          <w:rFonts w:ascii="宋体" w:hAnsi="宋体" w:eastAsia="宋体" w:cs="宋体"/>
          <w:color w:val="000"/>
          <w:sz w:val="28"/>
          <w:szCs w:val="28"/>
        </w:rPr>
        <w:t xml:space="preserve">5、支付碎石及手外科上年度提成x.76万元。</w:t>
      </w:r>
    </w:p>
    <w:p>
      <w:pPr>
        <w:ind w:left="0" w:right="0" w:firstLine="560"/>
        <w:spacing w:before="450" w:after="450" w:line="312" w:lineRule="auto"/>
      </w:pPr>
      <w:r>
        <w:rPr>
          <w:rFonts w:ascii="宋体" w:hAnsi="宋体" w:eastAsia="宋体" w:cs="宋体"/>
          <w:color w:val="000"/>
          <w:sz w:val="28"/>
          <w:szCs w:val="28"/>
        </w:rPr>
        <w:t xml:space="preserve">6、门诊房屋改造装修支出x.5万元。</w:t>
      </w:r>
    </w:p>
    <w:p>
      <w:pPr>
        <w:ind w:left="0" w:right="0" w:firstLine="560"/>
        <w:spacing w:before="450" w:after="450" w:line="312" w:lineRule="auto"/>
      </w:pPr>
      <w:r>
        <w:rPr>
          <w:rFonts w:ascii="宋体" w:hAnsi="宋体" w:eastAsia="宋体" w:cs="宋体"/>
          <w:color w:val="000"/>
          <w:sz w:val="28"/>
          <w:szCs w:val="28"/>
        </w:rPr>
        <w:t xml:space="preserve">7、防水处理改造工程x.04万元。</w:t>
      </w:r>
    </w:p>
    <w:p>
      <w:pPr>
        <w:ind w:left="0" w:right="0" w:firstLine="560"/>
        <w:spacing w:before="450" w:after="450" w:line="312" w:lineRule="auto"/>
      </w:pPr>
      <w:r>
        <w:rPr>
          <w:rFonts w:ascii="宋体" w:hAnsi="宋体" w:eastAsia="宋体" w:cs="宋体"/>
          <w:color w:val="000"/>
          <w:sz w:val="28"/>
          <w:szCs w:val="28"/>
        </w:rPr>
        <w:t xml:space="preserve">8、本年度新增设备投资x.1万元。主要购置了高频利浦刀，婴儿高压氧舱，胎心多普勒，痔疮吻合器及刺激仪，心电监护仪等。</w:t>
      </w:r>
    </w:p>
    <w:p>
      <w:pPr>
        <w:ind w:left="0" w:right="0" w:firstLine="560"/>
        <w:spacing w:before="450" w:after="450" w:line="312" w:lineRule="auto"/>
      </w:pPr>
      <w:r>
        <w:rPr>
          <w:rFonts w:ascii="宋体" w:hAnsi="宋体" w:eastAsia="宋体" w:cs="宋体"/>
          <w:color w:val="000"/>
          <w:sz w:val="28"/>
          <w:szCs w:val="28"/>
        </w:rPr>
        <w:t xml:space="preserve">四、本年度结余情况</w:t>
      </w:r>
    </w:p>
    <w:p>
      <w:pPr>
        <w:ind w:left="0" w:right="0" w:firstLine="560"/>
        <w:spacing w:before="450" w:after="450" w:line="312" w:lineRule="auto"/>
      </w:pPr>
      <w:r>
        <w:rPr>
          <w:rFonts w:ascii="宋体" w:hAnsi="宋体" w:eastAsia="宋体" w:cs="宋体"/>
          <w:color w:val="000"/>
          <w:sz w:val="28"/>
          <w:szCs w:val="28"/>
        </w:rPr>
        <w:t xml:space="preserve">本年度实现利润总额x.76万元，加年初的分配结余x.64万元，期末账面未分配利润为x.4万元。</w:t>
      </w:r>
    </w:p>
    <w:p>
      <w:pPr>
        <w:ind w:left="0" w:right="0" w:firstLine="560"/>
        <w:spacing w:before="450" w:after="450" w:line="312" w:lineRule="auto"/>
      </w:pPr>
      <w:r>
        <w:rPr>
          <w:rFonts w:ascii="宋体" w:hAnsi="宋体" w:eastAsia="宋体" w:cs="宋体"/>
          <w:color w:val="000"/>
          <w:sz w:val="28"/>
          <w:szCs w:val="28"/>
        </w:rPr>
        <w:t xml:space="preserve">五、现金流量分析</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x.42万元，除定期存款户x万元外，实际可用货币资金x.42万元。本年共发生现金及银行存款流入x.45万元。其中经营活动总流入为x.34万元，占71%，收到银行存款利息流入x.75万元。在经营活动总流入中，销售药品及医疗服务收入x.2万元，占经营流入的x.5%，其他流入为1.5%.主要为财局06～07年防疫活动经费x.02万元。本年度发生现金流入x.29万元。其中:经营活动流出x.25万元，占87.6%;固定资产购置投资支出x.1万元，占3.1%;房屋改造支出x.5万元，占10.2%;污水处理工程投入12.04万元，占2.2%;在经营流出中用于购买药品及材料支出x.65万元，占经营流出的42%;用于职工方面支出x万元，占经营流出的53.5%;ct维护以及移机支出x.78万元。</w:t>
      </w:r>
    </w:p>
    <w:p>
      <w:pPr>
        <w:ind w:left="0" w:right="0" w:firstLine="560"/>
        <w:spacing w:before="450" w:after="450" w:line="312" w:lineRule="auto"/>
      </w:pPr>
      <w:r>
        <w:rPr>
          <w:rFonts w:ascii="宋体" w:hAnsi="宋体" w:eastAsia="宋体" w:cs="宋体"/>
          <w:color w:val="000"/>
          <w:sz w:val="28"/>
          <w:szCs w:val="28"/>
        </w:rPr>
        <w:t xml:space="preserve">六、20_年医务财务管理有待进一步加强和控制的方面</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计划，采购，销售和库存工作。2、加强医疗专用设备的安全使用和维护管理。3、进一步建立健全财务管理管理，将财务核算进一步的细分化，精确化，努力降低财务风险。4、加强财务监督及控制职能，进一步协调科室与财务关系，做好住院结算和门诊收费工作的管理。5、加强往来账目的管理，及时清欠回收资金，以加速资金周转，提高资金的利用率。6、继续发扬我院勤俭节约的优良传统，节能降耗，努力降低成本，调动员工积极性，为在新的一年再创辉煌作出努力。</w:t>
      </w:r>
    </w:p>
    <w:p>
      <w:pPr>
        <w:ind w:left="0" w:right="0" w:firstLine="560"/>
        <w:spacing w:before="450" w:after="450" w:line="312" w:lineRule="auto"/>
      </w:pPr>
      <w:r>
        <w:rPr>
          <w:rFonts w:ascii="黑体" w:hAnsi="黑体" w:eastAsia="黑体" w:cs="黑体"/>
          <w:color w:val="000000"/>
          <w:sz w:val="34"/>
          <w:szCs w:val="34"/>
          <w:b w:val="1"/>
          <w:bCs w:val="1"/>
        </w:rPr>
        <w:t xml:space="preserve">简短财务分析报告篇四</w:t>
      </w:r>
    </w:p>
    <w:p>
      <w:pPr>
        <w:ind w:left="0" w:right="0" w:firstLine="560"/>
        <w:spacing w:before="450" w:after="450" w:line="312" w:lineRule="auto"/>
      </w:pPr>
      <w:r>
        <w:rPr>
          <w:rFonts w:ascii="宋体" w:hAnsi="宋体" w:eastAsia="宋体" w:cs="宋体"/>
          <w:color w:val="000"/>
          <w:sz w:val="28"/>
          <w:szCs w:val="28"/>
        </w:rPr>
        <w:t xml:space="preserve">学校安排我们_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__年_月_日我在__有限公司进行了有关财务方面的专业实习。现作如下实习报告：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有限公司，是由__集团和__集团共同投资经营的专业化国际集装箱码头，于__年_月_日正式成立，其前身为__年成立的__公司，管理和经营新港港区共_个集装箱泊位。__位于__的经济中心，地理位置优越，拥有广阔的经济腹地和便利的水运、铁路、公路交通网络，是__地区和__地区连接海内外的重要交通枢纽。__以__港为依托，融合吸收了经营世界中转枢纽港__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_个人，财务经理是一位非常乐于帮助新人的经理特意安排了公司信贷经理和主办会计带我，她们对我特别照顾，我很幸运，跟了_个从业_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_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_年的大学学习生活之后，通过对《___》、《___》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_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_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_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_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在这短短的_个月时间里，收获了很多。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_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这_个月来很感谢__给我这样的一个学习机会，重要的是单位的财务经理和带我的_位前辈对我的教导及其他同事对我帮助。同时也感谢我的指导老师__老师，在我实习工作的期间也相当的关心和照顾。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简短财务分析报告篇五</w:t>
      </w:r>
    </w:p>
    <w:p>
      <w:pPr>
        <w:ind w:left="0" w:right="0" w:firstLine="560"/>
        <w:spacing w:before="450" w:after="450" w:line="312" w:lineRule="auto"/>
      </w:pPr>
      <w:r>
        <w:rPr>
          <w:rFonts w:ascii="宋体" w:hAnsi="宋体" w:eastAsia="宋体" w:cs="宋体"/>
          <w:color w:val="000"/>
          <w:sz w:val="28"/>
          <w:szCs w:val="28"/>
        </w:rPr>
        <w:t xml:space="preserve">20_年度，随着收支科目改革的不断深入，在全国经济持续发展的形势下，我办坚持以执行预算为中心，以节约费用重点，抓好单位财务管理工作，在上级领导的正确领导下，大家共同努力，以求真务实的工作作风，严格遵守《行政事业单位会计制度》，为办公室的管理和发展提供了优质的服务，较好地完成了各项工作任务，在平凡的工作岗位上取得了一定的成绩，现就20_年终财务决算如下：</w:t>
      </w:r>
    </w:p>
    <w:p>
      <w:pPr>
        <w:ind w:left="0" w:right="0" w:firstLine="560"/>
        <w:spacing w:before="450" w:after="450" w:line="312" w:lineRule="auto"/>
      </w:pPr>
      <w:r>
        <w:rPr>
          <w:rFonts w:ascii="宋体" w:hAnsi="宋体" w:eastAsia="宋体" w:cs="宋体"/>
          <w:color w:val="000"/>
          <w:sz w:val="28"/>
          <w:szCs w:val="28"/>
        </w:rPr>
        <w:t xml:space="preserve">(一)年初预算</w:t>
      </w:r>
    </w:p>
    <w:p>
      <w:pPr>
        <w:ind w:left="0" w:right="0" w:firstLine="560"/>
        <w:spacing w:before="450" w:after="450" w:line="312" w:lineRule="auto"/>
      </w:pPr>
      <w:r>
        <w:rPr>
          <w:rFonts w:ascii="宋体" w:hAnsi="宋体" w:eastAsia="宋体" w:cs="宋体"/>
          <w:color w:val="000"/>
          <w:sz w:val="28"/>
          <w:szCs w:val="28"/>
        </w:rPr>
        <w:t xml:space="preserve">20_年度年初财政预算为8，838.872元，财政拨款收入为8，390.408元;财政拨款基本支出为8，913，385.22元。</w:t>
      </w:r>
    </w:p>
    <w:p>
      <w:pPr>
        <w:ind w:left="0" w:right="0" w:firstLine="560"/>
        <w:spacing w:before="450" w:after="450" w:line="312" w:lineRule="auto"/>
      </w:pPr>
      <w:r>
        <w:rPr>
          <w:rFonts w:ascii="宋体" w:hAnsi="宋体" w:eastAsia="宋体" w:cs="宋体"/>
          <w:color w:val="000"/>
          <w:sz w:val="28"/>
          <w:szCs w:val="28"/>
        </w:rPr>
        <w:t xml:space="preserve">(二)本年预算执行情况</w:t>
      </w:r>
    </w:p>
    <w:p>
      <w:pPr>
        <w:ind w:left="0" w:right="0" w:firstLine="560"/>
        <w:spacing w:before="450" w:after="450" w:line="312" w:lineRule="auto"/>
      </w:pPr>
      <w:r>
        <w:rPr>
          <w:rFonts w:ascii="宋体" w:hAnsi="宋体" w:eastAsia="宋体" w:cs="宋体"/>
          <w:color w:val="000"/>
          <w:sz w:val="28"/>
          <w:szCs w:val="28"/>
        </w:rPr>
        <w:t xml:space="preserve">1、拨入经费情况</w:t>
      </w:r>
    </w:p>
    <w:p>
      <w:pPr>
        <w:ind w:left="0" w:right="0" w:firstLine="560"/>
        <w:spacing w:before="450" w:after="450" w:line="312" w:lineRule="auto"/>
      </w:pPr>
      <w:r>
        <w:rPr>
          <w:rFonts w:ascii="宋体" w:hAnsi="宋体" w:eastAsia="宋体" w:cs="宋体"/>
          <w:color w:val="000"/>
          <w:sz w:val="28"/>
          <w:szCs w:val="28"/>
        </w:rPr>
        <w:t xml:space="preserve">本年度全年共拨入8，390.408元，其中团委三支一扶省、市、 “三支一扶”志愿者生活补助拨入经费296，100元;县级配套资金拨入206，400元。</w:t>
      </w:r>
    </w:p>
    <w:p>
      <w:pPr>
        <w:ind w:left="0" w:right="0" w:firstLine="560"/>
        <w:spacing w:before="450" w:after="450" w:line="312" w:lineRule="auto"/>
      </w:pPr>
      <w:r>
        <w:rPr>
          <w:rFonts w:ascii="宋体" w:hAnsi="宋体" w:eastAsia="宋体" w:cs="宋体"/>
          <w:color w:val="000"/>
          <w:sz w:val="28"/>
          <w:szCs w:val="28"/>
        </w:rPr>
        <w:t xml:space="preserve">市妇联拨入项目民办公助资金10，000元。</w:t>
      </w:r>
    </w:p>
    <w:p>
      <w:pPr>
        <w:ind w:left="0" w:right="0" w:firstLine="560"/>
        <w:spacing w:before="450" w:after="450" w:line="312" w:lineRule="auto"/>
      </w:pPr>
      <w:r>
        <w:rPr>
          <w:rFonts w:ascii="宋体" w:hAnsi="宋体" w:eastAsia="宋体" w:cs="宋体"/>
          <w:color w:val="000"/>
          <w:sz w:val="28"/>
          <w:szCs w:val="28"/>
        </w:rPr>
        <w:t xml:space="preserve">2、经费支出情况</w:t>
      </w:r>
    </w:p>
    <w:p>
      <w:pPr>
        <w:ind w:left="0" w:right="0" w:firstLine="560"/>
        <w:spacing w:before="450" w:after="450" w:line="312" w:lineRule="auto"/>
      </w:pPr>
      <w:r>
        <w:rPr>
          <w:rFonts w:ascii="宋体" w:hAnsi="宋体" w:eastAsia="宋体" w:cs="宋体"/>
          <w:color w:val="000"/>
          <w:sz w:val="28"/>
          <w:szCs w:val="28"/>
        </w:rPr>
        <w:t xml:space="preserve">经费支出全年9个部门共计支出8，913，385.22元;其中工资福利支出3，146，140.94元，商品和服务支出2，463，841.28元，对个人和家庭的补助支出3，213，633.00元，其他资本性支出79，770.00元。</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工资福利支出6，359，773.94元，其中基本工资支出727，837元;津贴补贴支出1，716.621元;奖金61，831元;退休费1，565.364元;住房公积金284，049元;增量补贴1，362.120元;独生子女费2100元;其他工资福利支出(团委“三支一扶”志愿者工资支出)639，851.94元。</w:t>
      </w:r>
    </w:p>
    <w:p>
      <w:pPr>
        <w:ind w:left="0" w:right="0" w:firstLine="560"/>
        <w:spacing w:before="450" w:after="450" w:line="312" w:lineRule="auto"/>
      </w:pPr>
      <w:r>
        <w:rPr>
          <w:rFonts w:ascii="宋体" w:hAnsi="宋体" w:eastAsia="宋体" w:cs="宋体"/>
          <w:color w:val="000"/>
          <w:sz w:val="28"/>
          <w:szCs w:val="28"/>
        </w:rPr>
        <w:t xml:space="preserve">(2)商品和服务支出：2，473，841.28元;其中：我办支出办公费：191，161.7元;印刷费24，920元;手续费200元;水费1135.7元;邮电费61，952.52元;取暖费3，570元;物业管理费3952元;维修费3500元;会议费291，935.1元;培训费4575.5元;公务接待费372，998.6元;劳务费361，861.24元;公务用车运行维护费449，678.33元;其他支出143，763元;办公设备购置79，770元。</w:t>
      </w:r>
    </w:p>
    <w:p>
      <w:pPr>
        <w:ind w:left="0" w:right="0" w:firstLine="560"/>
        <w:spacing w:before="450" w:after="450" w:line="312" w:lineRule="auto"/>
      </w:pPr>
      <w:r>
        <w:rPr>
          <w:rFonts w:ascii="宋体" w:hAnsi="宋体" w:eastAsia="宋体" w:cs="宋体"/>
          <w:color w:val="000"/>
          <w:sz w:val="28"/>
          <w:szCs w:val="28"/>
        </w:rPr>
        <w:t xml:space="preserve">(3) “三公”经费支出情况：工商联支出公务接待费：12，000元;群众组织支出车辆运行费用46，000元;公务接待80，000元;县委办、史志办、机关党委共计支出车辆运行费449，678.33元;公务接待费372，998.6元;事务支出公务接待费15，000元。</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我单位共收入本级财政拨款8，390，408元，共支出8，913，385.22元，年未基本支出结余1，306，945.95元，上年度结余为1，829，923.17元，今年比上年少结余522，977.22元，原因是本年度财政拨款支出大于财政拨款收入所造成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1、积极做好对住来款项的清理工作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其他应收款主要是职工因公出差或公务开支借支的款项，不及时进行清理，就不能够真实反映经济活动和经费支出，甚至会出现不必要的损失，为此，我们通过年终财务，采取积极措施加以管理和清算。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一是要控制的资金额度;二是要缩短其他应收款的占用时间。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三是要及时对其他应收款项进行清理、结算。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针对一些一直拖欠款项的职工，采取见面打招呼，让其及时结账清算，若不能进行清还，则每月从工资中扣还一部分，直至把借款还清为止。</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固定资产是单位开展业务及其它活动的重要物质条件的，其种类繁多，规格不一，在管理方面，很多人长期不重视，存在着重钱轻物，重采购轻管理的思想。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今后要加强这方面的管理，做到账实相符。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执行勤俭办事的体现，为了加强这一管理，我办今后要建立健全各项财务制度，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对一切开支严格按财务制度办理，极大地提高资金的使用效益，达到节约支出的目的。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所以我们要重视这项工作，认真细致地搞好年终决算和编制各种会计报表;撰写出财务报告，对一年来的收支活动进行和研究，做出正确的评价，通过年终财务，总结出管理中的经验，提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2025-06-18T04:00:25+08:00</dcterms:created>
  <dcterms:modified xsi:type="dcterms:W3CDTF">2025-06-18T04:00:25+08:00</dcterms:modified>
</cp:coreProperties>
</file>

<file path=docProps/custom.xml><?xml version="1.0" encoding="utf-8"?>
<Properties xmlns="http://schemas.openxmlformats.org/officeDocument/2006/custom-properties" xmlns:vt="http://schemas.openxmlformats.org/officeDocument/2006/docPropsVTypes"/>
</file>