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202_年仓管转正报告(5篇)</w:t>
      </w:r>
      <w:bookmarkEnd w:id="1"/>
    </w:p>
    <w:p>
      <w:pPr>
        <w:jc w:val="center"/>
        <w:spacing w:before="0" w:after="450"/>
      </w:pPr>
      <w:r>
        <w:rPr>
          <w:rFonts w:ascii="Arial" w:hAnsi="Arial" w:eastAsia="Arial" w:cs="Arial"/>
          <w:color w:val="999999"/>
          <w:sz w:val="20"/>
          <w:szCs w:val="20"/>
        </w:rPr>
        <w:t xml:space="preserve">来源：网络  作者：落霞与孤鹜齐  更新时间：2020-12-23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仓管转正报告篇一作为仓管，先向公司讲述我的工作范围与职责，物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仓管转正报告篇一</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仓管转正报告篇二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以上为我的转正工作总结。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仓管转正报告篇三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时光飞逝，进入公司工作也已两个多月了。记得夏日炎炎的x月初刚进公司__仓库的时候对自己的业务不太熟悉，但经过了这几个月的工作锻炼中，得到了很多。现从以下几部分讲：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x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仓管转正报告篇四</w:t>
      </w:r>
    </w:p>
    <w:p>
      <w:pPr>
        <w:ind w:left="0" w:right="0" w:firstLine="560"/>
        <w:spacing w:before="450" w:after="450" w:line="312" w:lineRule="auto"/>
      </w:pPr>
      <w:r>
        <w:rPr>
          <w:rFonts w:ascii="宋体" w:hAnsi="宋体" w:eastAsia="宋体" w:cs="宋体"/>
          <w:color w:val="000"/>
          <w:sz w:val="28"/>
          <w:szCs w:val="28"/>
        </w:rPr>
        <w:t xml:space="preserve">很荣幸我于20__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仓管转正报告篇五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w:t>
      </w:r>
    </w:p>
    <w:p>
      <w:pPr>
        <w:ind w:left="0" w:right="0" w:firstLine="560"/>
        <w:spacing w:before="450" w:after="450" w:line="312" w:lineRule="auto"/>
      </w:pPr>
      <w:r>
        <w:rPr>
          <w:rFonts w:ascii="宋体" w:hAnsi="宋体" w:eastAsia="宋体" w:cs="宋体"/>
          <w:color w:val="000"/>
          <w:sz w:val="28"/>
          <w:szCs w:val="28"/>
        </w:rPr>
        <w:t xml:space="preserve">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2025-06-20T08:04:59+08:00</dcterms:created>
  <dcterms:modified xsi:type="dcterms:W3CDTF">2025-06-20T08:04:59+08:00</dcterms:modified>
</cp:coreProperties>
</file>

<file path=docProps/custom.xml><?xml version="1.0" encoding="utf-8"?>
<Properties xmlns="http://schemas.openxmlformats.org/officeDocument/2006/custom-properties" xmlns:vt="http://schemas.openxmlformats.org/officeDocument/2006/docPropsVTypes"/>
</file>