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最新市政个人年终总结遍(4篇)</w:t>
      </w:r>
      <w:bookmarkEnd w:id="1"/>
    </w:p>
    <w:p>
      <w:pPr>
        <w:jc w:val="center"/>
        <w:spacing w:before="0" w:after="450"/>
      </w:pPr>
      <w:r>
        <w:rPr>
          <w:rFonts w:ascii="Arial" w:hAnsi="Arial" w:eastAsia="Arial" w:cs="Arial"/>
          <w:color w:val="999999"/>
          <w:sz w:val="20"/>
          <w:szCs w:val="20"/>
        </w:rPr>
        <w:t xml:space="preserve">来源：网络  作者：落花时节  更新时间：2022-05-15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市政个人年终总结遍篇一</w:t>
      </w:r>
    </w:p>
    <w:p>
      <w:pPr>
        <w:ind w:left="0" w:right="0" w:firstLine="560"/>
        <w:spacing w:before="450" w:after="450" w:line="312" w:lineRule="auto"/>
      </w:pPr>
      <w:r>
        <w:rPr>
          <w:rFonts w:ascii="宋体" w:hAnsi="宋体" w:eastAsia="宋体" w:cs="宋体"/>
          <w:color w:val="000"/>
          <w:sz w:val="28"/>
          <w:szCs w:val="28"/>
        </w:rPr>
        <w:t xml:space="preserve">自20xx年一直于分公司担任经营工作.现就本年度重要工作情况总结如下：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w:t>
      </w:r>
    </w:p>
    <w:p>
      <w:pPr>
        <w:ind w:left="0" w:right="0" w:firstLine="560"/>
        <w:spacing w:before="450" w:after="450" w:line="312" w:lineRule="auto"/>
      </w:pPr>
      <w:r>
        <w:rPr>
          <w:rFonts w:ascii="宋体" w:hAnsi="宋体" w:eastAsia="宋体" w:cs="宋体"/>
          <w:color w:val="000"/>
          <w:sz w:val="28"/>
          <w:szCs w:val="28"/>
        </w:rPr>
        <w:t xml:space="preserve">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2.认真全面向上级单位汇报分公司的安全隐患及人员的考勤情况3.负责各种来文的汇总、整理、存档工作4.项目竣工全力配合业主、监理编制竣工资料，顺利竣工。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xx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4"/>
          <w:szCs w:val="34"/>
          <w:b w:val="1"/>
          <w:bCs w:val="1"/>
        </w:rPr>
        <w:t xml:space="preserve">市政个人年终总结遍篇二</w:t>
      </w:r>
    </w:p>
    <w:p>
      <w:pPr>
        <w:ind w:left="0" w:right="0" w:firstLine="560"/>
        <w:spacing w:before="450" w:after="450" w:line="312" w:lineRule="auto"/>
      </w:pPr>
      <w:r>
        <w:rPr>
          <w:rFonts w:ascii="宋体" w:hAnsi="宋体" w:eastAsia="宋体" w:cs="宋体"/>
          <w:color w:val="000"/>
          <w:sz w:val="28"/>
          <w:szCs w:val="28"/>
        </w:rPr>
        <w:t xml:space="preserve">xx年我应聘到xx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560"/>
        <w:spacing w:before="450" w:after="450" w:line="312" w:lineRule="auto"/>
      </w:pPr>
      <w:r>
        <w:rPr>
          <w:rFonts w:ascii="黑体" w:hAnsi="黑体" w:eastAsia="黑体" w:cs="黑体"/>
          <w:color w:val="000000"/>
          <w:sz w:val="34"/>
          <w:szCs w:val="34"/>
          <w:b w:val="1"/>
          <w:bCs w:val="1"/>
        </w:rPr>
        <w:t xml:space="preserve">市政个人年终总结遍篇三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新的一年，一定要严格要求自己，不断充实、提高和完善自己，增强自身素质，提高工作业务技能为xx县创建国际化卫星城作出应有的贡献。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市政个人年终总结遍篇四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4、监督xx镇镇街道路联网工程的施工过程，并进行结算。</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w:t>
      </w:r>
    </w:p>
    <w:p>
      <w:pPr>
        <w:ind w:left="0" w:right="0" w:firstLine="560"/>
        <w:spacing w:before="450" w:after="450" w:line="312" w:lineRule="auto"/>
      </w:pPr>
      <w:r>
        <w:rPr>
          <w:rFonts w:ascii="宋体" w:hAnsi="宋体" w:eastAsia="宋体" w:cs="宋体"/>
          <w:color w:val="000"/>
          <w:sz w:val="28"/>
          <w:szCs w:val="28"/>
        </w:rPr>
        <w:t xml:space="preserve">当然，随着工作的深入，还有更多新的内容等待我去学习，去思索。另外，我对公司现行管理制度也有自己的看法。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2025-06-21T11:32:38+08:00</dcterms:created>
  <dcterms:modified xsi:type="dcterms:W3CDTF">2025-06-21T11:32:38+08:00</dcterms:modified>
</cp:coreProperties>
</file>

<file path=docProps/custom.xml><?xml version="1.0" encoding="utf-8"?>
<Properties xmlns="http://schemas.openxmlformats.org/officeDocument/2006/custom-properties" xmlns:vt="http://schemas.openxmlformats.org/officeDocument/2006/docPropsVTypes"/>
</file>